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0B6" w:rsidRPr="001B50B6" w:rsidRDefault="001B50B6" w:rsidP="001B50B6">
      <w:pPr>
        <w:ind w:right="-1"/>
        <w:jc w:val="both"/>
        <w:rPr>
          <w:rFonts w:ascii="Times New Roman" w:hAnsi="Times New Roman" w:cs="Times New Roman"/>
          <w:b/>
          <w:sz w:val="28"/>
          <w:szCs w:val="28"/>
        </w:rPr>
      </w:pPr>
      <w:r w:rsidRPr="001B50B6">
        <w:rPr>
          <w:rFonts w:ascii="Times New Roman" w:hAnsi="Times New Roman" w:cs="Times New Roman"/>
          <w:b/>
          <w:sz w:val="28"/>
          <w:szCs w:val="28"/>
        </w:rPr>
        <w:t xml:space="preserve">        Статья</w:t>
      </w:r>
      <w:r w:rsidRPr="001B50B6">
        <w:rPr>
          <w:rFonts w:ascii="Times New Roman" w:hAnsi="Times New Roman" w:cs="Times New Roman"/>
          <w:sz w:val="28"/>
          <w:szCs w:val="28"/>
        </w:rPr>
        <w:t xml:space="preserve"> </w:t>
      </w:r>
      <w:r w:rsidRPr="001B50B6">
        <w:rPr>
          <w:rFonts w:ascii="Times New Roman" w:hAnsi="Times New Roman" w:cs="Times New Roman"/>
          <w:b/>
          <w:sz w:val="28"/>
          <w:szCs w:val="28"/>
        </w:rPr>
        <w:t xml:space="preserve">10. Глава сельсовета </w:t>
      </w:r>
    </w:p>
    <w:p w:rsidR="001B50B6" w:rsidRPr="001B50B6" w:rsidRDefault="001B50B6" w:rsidP="001B50B6">
      <w:pPr>
        <w:ind w:right="-1"/>
        <w:rPr>
          <w:rFonts w:ascii="Times New Roman" w:hAnsi="Times New Roman" w:cs="Times New Roman"/>
          <w:sz w:val="28"/>
          <w:szCs w:val="28"/>
        </w:rPr>
      </w:pPr>
      <w:r w:rsidRPr="001B50B6">
        <w:rPr>
          <w:rFonts w:ascii="Times New Roman" w:hAnsi="Times New Roman" w:cs="Times New Roman"/>
          <w:sz w:val="28"/>
          <w:szCs w:val="28"/>
        </w:rPr>
        <w:t xml:space="preserve">       </w:t>
      </w:r>
      <w:r w:rsidRPr="001B50B6">
        <w:rPr>
          <w:rFonts w:ascii="Times New Roman" w:eastAsia="Calibri" w:hAnsi="Times New Roman" w:cs="Times New Roman"/>
          <w:sz w:val="28"/>
          <w:szCs w:val="28"/>
        </w:rPr>
        <w:t>1.</w:t>
      </w:r>
      <w:r w:rsidRPr="001B50B6">
        <w:rPr>
          <w:rFonts w:ascii="Times New Roman" w:hAnsi="Times New Roman" w:cs="Times New Roman"/>
          <w:sz w:val="28"/>
          <w:szCs w:val="28"/>
        </w:rPr>
        <w:t xml:space="preserve">Глава </w:t>
      </w:r>
      <w:proofErr w:type="spellStart"/>
      <w:r w:rsidRPr="001B50B6">
        <w:rPr>
          <w:rFonts w:ascii="Times New Roman" w:hAnsi="Times New Roman" w:cs="Times New Roman"/>
          <w:sz w:val="28"/>
          <w:szCs w:val="28"/>
        </w:rPr>
        <w:t>Шеломковского</w:t>
      </w:r>
      <w:proofErr w:type="spellEnd"/>
      <w:r w:rsidRPr="001B50B6">
        <w:rPr>
          <w:rFonts w:ascii="Times New Roman" w:hAnsi="Times New Roman" w:cs="Times New Roman"/>
          <w:sz w:val="28"/>
          <w:szCs w:val="28"/>
        </w:rPr>
        <w:t xml:space="preserve"> сельсовета – высшее выборное должностное лицо </w:t>
      </w:r>
      <w:proofErr w:type="spellStart"/>
      <w:r w:rsidRPr="001B50B6">
        <w:rPr>
          <w:rFonts w:ascii="Times New Roman" w:hAnsi="Times New Roman" w:cs="Times New Roman"/>
          <w:sz w:val="28"/>
          <w:szCs w:val="28"/>
        </w:rPr>
        <w:t>Шеломковского</w:t>
      </w:r>
      <w:proofErr w:type="spellEnd"/>
      <w:r w:rsidRPr="001B50B6">
        <w:rPr>
          <w:rFonts w:ascii="Times New Roman" w:hAnsi="Times New Roman" w:cs="Times New Roman"/>
          <w:sz w:val="28"/>
          <w:szCs w:val="28"/>
        </w:rPr>
        <w:t xml:space="preserve">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w:t>
      </w:r>
      <w:proofErr w:type="spellStart"/>
      <w:r w:rsidRPr="001B50B6">
        <w:rPr>
          <w:rFonts w:ascii="Times New Roman" w:hAnsi="Times New Roman" w:cs="Times New Roman"/>
          <w:sz w:val="28"/>
          <w:szCs w:val="28"/>
        </w:rPr>
        <w:t>Шеломковского</w:t>
      </w:r>
      <w:proofErr w:type="spellEnd"/>
      <w:r w:rsidRPr="001B50B6">
        <w:rPr>
          <w:rFonts w:ascii="Times New Roman" w:hAnsi="Times New Roman" w:cs="Times New Roman"/>
          <w:sz w:val="28"/>
          <w:szCs w:val="28"/>
        </w:rPr>
        <w:t xml:space="preserve"> сельсовета</w:t>
      </w:r>
      <w:proofErr w:type="gramStart"/>
      <w:r w:rsidRPr="001B50B6">
        <w:rPr>
          <w:rFonts w:ascii="Times New Roman" w:eastAsia="Calibri" w:hAnsi="Times New Roman" w:cs="Times New Roman"/>
          <w:sz w:val="28"/>
          <w:szCs w:val="28"/>
        </w:rPr>
        <w:t>.</w:t>
      </w:r>
      <w:proofErr w:type="gramEnd"/>
      <w:r w:rsidRPr="001B50B6">
        <w:rPr>
          <w:rFonts w:ascii="Times New Roman" w:hAnsi="Times New Roman" w:cs="Times New Roman"/>
          <w:sz w:val="28"/>
          <w:szCs w:val="28"/>
        </w:rPr>
        <w:t xml:space="preserve"> (</w:t>
      </w:r>
      <w:proofErr w:type="gramStart"/>
      <w:r w:rsidRPr="001B50B6">
        <w:rPr>
          <w:rFonts w:ascii="Times New Roman" w:hAnsi="Times New Roman" w:cs="Times New Roman"/>
          <w:sz w:val="28"/>
          <w:szCs w:val="28"/>
        </w:rPr>
        <w:t>п</w:t>
      </w:r>
      <w:proofErr w:type="gramEnd"/>
      <w:r w:rsidRPr="001B50B6">
        <w:rPr>
          <w:rFonts w:ascii="Times New Roman" w:hAnsi="Times New Roman" w:cs="Times New Roman"/>
          <w:sz w:val="28"/>
          <w:szCs w:val="28"/>
        </w:rPr>
        <w:t xml:space="preserve">ункт 1 в редакции решения сессии </w:t>
      </w:r>
      <w:proofErr w:type="spellStart"/>
      <w:r w:rsidRPr="001B50B6">
        <w:rPr>
          <w:rFonts w:ascii="Times New Roman" w:hAnsi="Times New Roman" w:cs="Times New Roman"/>
          <w:sz w:val="28"/>
          <w:szCs w:val="28"/>
        </w:rPr>
        <w:t>Шеломковского</w:t>
      </w:r>
      <w:proofErr w:type="spellEnd"/>
      <w:r w:rsidRPr="001B50B6">
        <w:rPr>
          <w:rFonts w:ascii="Times New Roman" w:hAnsi="Times New Roman" w:cs="Times New Roman"/>
          <w:sz w:val="28"/>
          <w:szCs w:val="28"/>
        </w:rPr>
        <w:t xml:space="preserve"> сельского Совета депутатов № 15-43р от 10.07.2017 года).</w:t>
      </w:r>
    </w:p>
    <w:p w:rsidR="001B50B6" w:rsidRPr="001B50B6" w:rsidRDefault="001B50B6" w:rsidP="001B50B6">
      <w:pPr>
        <w:ind w:right="-1"/>
        <w:rPr>
          <w:rFonts w:ascii="Times New Roman" w:hAnsi="Times New Roman" w:cs="Times New Roman"/>
          <w:sz w:val="28"/>
          <w:szCs w:val="28"/>
        </w:rPr>
      </w:pPr>
      <w:r w:rsidRPr="001B50B6">
        <w:rPr>
          <w:rFonts w:ascii="Times New Roman" w:hAnsi="Times New Roman" w:cs="Times New Roman"/>
          <w:sz w:val="28"/>
          <w:szCs w:val="28"/>
        </w:rPr>
        <w:t>1.1. Право быть избранным (пассивное избирательное право) на должность главы сельсовета имеют граждане Российской Федерации, достигшие на момент проведения конкурса 21 года</w:t>
      </w:r>
      <w:proofErr w:type="gramStart"/>
      <w:r w:rsidRPr="001B50B6">
        <w:rPr>
          <w:rFonts w:ascii="Times New Roman" w:hAnsi="Times New Roman" w:cs="Times New Roman"/>
          <w:sz w:val="28"/>
          <w:szCs w:val="28"/>
        </w:rPr>
        <w:t>.</w:t>
      </w:r>
      <w:proofErr w:type="gramEnd"/>
      <w:r w:rsidRPr="001B50B6">
        <w:rPr>
          <w:rFonts w:ascii="Times New Roman" w:hAnsi="Times New Roman" w:cs="Times New Roman"/>
          <w:sz w:val="28"/>
          <w:szCs w:val="28"/>
        </w:rPr>
        <w:t xml:space="preserve"> (</w:t>
      </w:r>
      <w:proofErr w:type="gramStart"/>
      <w:r w:rsidRPr="001B50B6">
        <w:rPr>
          <w:rFonts w:ascii="Times New Roman" w:hAnsi="Times New Roman" w:cs="Times New Roman"/>
          <w:sz w:val="28"/>
          <w:szCs w:val="28"/>
        </w:rPr>
        <w:t>п</w:t>
      </w:r>
      <w:proofErr w:type="gramEnd"/>
      <w:r w:rsidRPr="001B50B6">
        <w:rPr>
          <w:rFonts w:ascii="Times New Roman" w:hAnsi="Times New Roman" w:cs="Times New Roman"/>
          <w:sz w:val="28"/>
          <w:szCs w:val="28"/>
        </w:rPr>
        <w:t xml:space="preserve">ункт 1.1 введен решением сессии </w:t>
      </w:r>
      <w:proofErr w:type="spellStart"/>
      <w:r w:rsidRPr="001B50B6">
        <w:rPr>
          <w:rFonts w:ascii="Times New Roman" w:hAnsi="Times New Roman" w:cs="Times New Roman"/>
          <w:sz w:val="28"/>
          <w:szCs w:val="28"/>
        </w:rPr>
        <w:t>Шеломковского</w:t>
      </w:r>
      <w:proofErr w:type="spellEnd"/>
      <w:r w:rsidRPr="001B50B6">
        <w:rPr>
          <w:rFonts w:ascii="Times New Roman" w:hAnsi="Times New Roman" w:cs="Times New Roman"/>
          <w:sz w:val="28"/>
          <w:szCs w:val="28"/>
        </w:rPr>
        <w:t xml:space="preserve"> сельского Совета депутатов № 15-43р от 10.07.2017 года).</w:t>
      </w:r>
    </w:p>
    <w:p w:rsidR="001B50B6" w:rsidRPr="001B50B6" w:rsidRDefault="001B50B6" w:rsidP="001B50B6">
      <w:pPr>
        <w:ind w:right="-1" w:firstLine="566"/>
        <w:rPr>
          <w:rFonts w:ascii="Times New Roman" w:eastAsia="Calibri" w:hAnsi="Times New Roman" w:cs="Times New Roman"/>
          <w:sz w:val="28"/>
          <w:szCs w:val="28"/>
        </w:rPr>
      </w:pPr>
      <w:r w:rsidRPr="001B50B6">
        <w:rPr>
          <w:rFonts w:ascii="Times New Roman" w:eastAsia="Calibri" w:hAnsi="Times New Roman" w:cs="Times New Roman"/>
          <w:sz w:val="28"/>
          <w:szCs w:val="28"/>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1B50B6" w:rsidRPr="001B50B6" w:rsidRDefault="001B50B6" w:rsidP="001B50B6">
      <w:pPr>
        <w:ind w:right="-1" w:firstLine="566"/>
        <w:rPr>
          <w:rFonts w:ascii="Times New Roman" w:eastAsia="Calibri" w:hAnsi="Times New Roman" w:cs="Times New Roman"/>
          <w:sz w:val="28"/>
          <w:szCs w:val="28"/>
        </w:rPr>
      </w:pPr>
      <w:r w:rsidRPr="001B50B6">
        <w:rPr>
          <w:rFonts w:ascii="Times New Roman" w:eastAsia="Calibri" w:hAnsi="Times New Roman" w:cs="Times New Roman"/>
          <w:sz w:val="28"/>
          <w:szCs w:val="28"/>
        </w:rPr>
        <w:t xml:space="preserve">3. Глава сельсовета представляет муниципальное образование </w:t>
      </w:r>
      <w:proofErr w:type="spellStart"/>
      <w:r w:rsidRPr="001B50B6">
        <w:rPr>
          <w:rFonts w:ascii="Times New Roman" w:eastAsia="Calibri" w:hAnsi="Times New Roman" w:cs="Times New Roman"/>
          <w:sz w:val="28"/>
          <w:szCs w:val="28"/>
        </w:rPr>
        <w:t>Шеломковский</w:t>
      </w:r>
      <w:proofErr w:type="spellEnd"/>
      <w:r w:rsidRPr="001B50B6">
        <w:rPr>
          <w:rFonts w:ascii="Times New Roman" w:eastAsia="Calibri" w:hAnsi="Times New Roman" w:cs="Times New Roman"/>
          <w:sz w:val="28"/>
          <w:szCs w:val="28"/>
        </w:rPr>
        <w:t xml:space="preserve">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1B50B6" w:rsidRPr="001B50B6" w:rsidRDefault="001B50B6" w:rsidP="001B50B6">
      <w:pPr>
        <w:autoSpaceDE w:val="0"/>
        <w:autoSpaceDN w:val="0"/>
        <w:adjustRightInd w:val="0"/>
        <w:ind w:firstLine="540"/>
        <w:rPr>
          <w:rFonts w:ascii="Times New Roman" w:eastAsia="Calibri" w:hAnsi="Times New Roman" w:cs="Times New Roman"/>
          <w:sz w:val="28"/>
          <w:szCs w:val="28"/>
        </w:rPr>
      </w:pPr>
      <w:r w:rsidRPr="001B50B6">
        <w:rPr>
          <w:rFonts w:ascii="Times New Roman" w:eastAsia="Calibri" w:hAnsi="Times New Roman" w:cs="Times New Roman"/>
          <w:sz w:val="28"/>
          <w:szCs w:val="28"/>
        </w:rPr>
        <w:t>4. Глава сельсовета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1B50B6" w:rsidRPr="001B50B6" w:rsidRDefault="001B50B6" w:rsidP="001B50B6">
      <w:pPr>
        <w:ind w:right="-1" w:firstLine="566"/>
        <w:rPr>
          <w:rFonts w:ascii="Times New Roman" w:eastAsia="Calibri" w:hAnsi="Times New Roman" w:cs="Times New Roman"/>
          <w:sz w:val="28"/>
          <w:szCs w:val="28"/>
        </w:rPr>
      </w:pPr>
      <w:r w:rsidRPr="001B50B6">
        <w:rPr>
          <w:rFonts w:ascii="Times New Roman" w:eastAsia="Calibri" w:hAnsi="Times New Roman" w:cs="Times New Roman"/>
          <w:sz w:val="28"/>
          <w:szCs w:val="28"/>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1B50B6" w:rsidRPr="001B50B6" w:rsidRDefault="001B50B6" w:rsidP="001B50B6">
      <w:pPr>
        <w:ind w:firstLine="566"/>
        <w:rPr>
          <w:rFonts w:ascii="Times New Roman" w:eastAsia="Calibri" w:hAnsi="Times New Roman" w:cs="Times New Roman"/>
          <w:sz w:val="28"/>
          <w:szCs w:val="28"/>
        </w:rPr>
      </w:pPr>
      <w:r w:rsidRPr="001B50B6">
        <w:rPr>
          <w:rFonts w:ascii="Times New Roman" w:eastAsia="Calibri" w:hAnsi="Times New Roman" w:cs="Times New Roman"/>
          <w:sz w:val="28"/>
          <w:szCs w:val="28"/>
        </w:rPr>
        <w:t>6. На главу сельсовета распространяются гарантии, предусмотренные законодательством.</w:t>
      </w:r>
    </w:p>
    <w:p w:rsidR="001B50B6" w:rsidRPr="001B50B6" w:rsidRDefault="001B50B6" w:rsidP="001B50B6">
      <w:pPr>
        <w:ind w:firstLine="566"/>
        <w:rPr>
          <w:rFonts w:ascii="Times New Roman" w:hAnsi="Times New Roman" w:cs="Times New Roman"/>
          <w:sz w:val="28"/>
          <w:szCs w:val="28"/>
        </w:rPr>
      </w:pPr>
      <w:r w:rsidRPr="001B50B6">
        <w:rPr>
          <w:rFonts w:ascii="Times New Roman" w:eastAsia="Calibri" w:hAnsi="Times New Roman" w:cs="Times New Roman"/>
          <w:sz w:val="28"/>
          <w:szCs w:val="28"/>
        </w:rPr>
        <w:t xml:space="preserve">7. </w:t>
      </w:r>
      <w:proofErr w:type="gramStart"/>
      <w:r w:rsidRPr="001B50B6">
        <w:rPr>
          <w:rFonts w:ascii="Times New Roman" w:hAnsi="Times New Roman" w:cs="Times New Roman"/>
          <w:sz w:val="28"/>
          <w:szCs w:val="28"/>
        </w:rPr>
        <w:t>Глава сельсовета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1B50B6">
        <w:rPr>
          <w:rFonts w:ascii="Times New Roman" w:hAnsi="Times New Roman" w:cs="Times New Roman"/>
          <w:sz w:val="28"/>
          <w:szCs w:val="28"/>
        </w:rPr>
        <w:t xml:space="preserve"> (вклады), хранить наличные денежные средства и ценности в иностранных банках, расположенных за </w:t>
      </w:r>
      <w:r w:rsidRPr="001B50B6">
        <w:rPr>
          <w:rFonts w:ascii="Times New Roman" w:hAnsi="Times New Roman" w:cs="Times New Roman"/>
          <w:sz w:val="28"/>
          <w:szCs w:val="28"/>
        </w:rPr>
        <w:lastRenderedPageBreak/>
        <w:t>пределами территории Российской Федерации, владеть и (или) пользоваться иностранными финансовыми инструментами</w:t>
      </w:r>
      <w:proofErr w:type="gramStart"/>
      <w:r w:rsidRPr="001B50B6">
        <w:rPr>
          <w:rFonts w:ascii="Times New Roman" w:hAnsi="Times New Roman" w:cs="Times New Roman"/>
          <w:sz w:val="28"/>
          <w:szCs w:val="28"/>
        </w:rPr>
        <w:t>.</w:t>
      </w:r>
      <w:proofErr w:type="gramEnd"/>
      <w:r w:rsidRPr="001B50B6">
        <w:rPr>
          <w:rFonts w:ascii="Times New Roman" w:hAnsi="Times New Roman" w:cs="Times New Roman"/>
          <w:sz w:val="28"/>
          <w:szCs w:val="28"/>
        </w:rPr>
        <w:t xml:space="preserve"> (</w:t>
      </w:r>
      <w:proofErr w:type="gramStart"/>
      <w:r w:rsidRPr="001B50B6">
        <w:rPr>
          <w:rFonts w:ascii="Times New Roman" w:hAnsi="Times New Roman" w:cs="Times New Roman"/>
          <w:sz w:val="28"/>
          <w:szCs w:val="28"/>
        </w:rPr>
        <w:t>п</w:t>
      </w:r>
      <w:proofErr w:type="gramEnd"/>
      <w:r w:rsidRPr="001B50B6">
        <w:rPr>
          <w:rFonts w:ascii="Times New Roman" w:hAnsi="Times New Roman" w:cs="Times New Roman"/>
          <w:sz w:val="28"/>
          <w:szCs w:val="28"/>
        </w:rPr>
        <w:t xml:space="preserve">ункт 7 в редакции решения сессии </w:t>
      </w:r>
      <w:proofErr w:type="spellStart"/>
      <w:r w:rsidRPr="001B50B6">
        <w:rPr>
          <w:rFonts w:ascii="Times New Roman" w:hAnsi="Times New Roman" w:cs="Times New Roman"/>
          <w:sz w:val="28"/>
          <w:szCs w:val="28"/>
        </w:rPr>
        <w:t>Шеломковского</w:t>
      </w:r>
      <w:proofErr w:type="spellEnd"/>
      <w:r w:rsidRPr="001B50B6">
        <w:rPr>
          <w:rFonts w:ascii="Times New Roman" w:hAnsi="Times New Roman" w:cs="Times New Roman"/>
          <w:sz w:val="28"/>
          <w:szCs w:val="28"/>
        </w:rPr>
        <w:t xml:space="preserve"> сельского Совета депутатов № 15-43р от 10.07.2017 года).</w:t>
      </w:r>
    </w:p>
    <w:p w:rsidR="001B50B6" w:rsidRPr="001B50B6" w:rsidRDefault="001B50B6" w:rsidP="001B50B6">
      <w:pPr>
        <w:pStyle w:val="a3"/>
        <w:spacing w:before="0" w:line="240" w:lineRule="auto"/>
        <w:ind w:right="-1"/>
        <w:jc w:val="both"/>
        <w:rPr>
          <w:szCs w:val="28"/>
        </w:rPr>
      </w:pPr>
      <w:r w:rsidRPr="001B50B6">
        <w:rPr>
          <w:szCs w:val="28"/>
        </w:rPr>
        <w:t xml:space="preserve">        </w:t>
      </w:r>
    </w:p>
    <w:p w:rsidR="001B50B6" w:rsidRPr="001B50B6" w:rsidRDefault="001B50B6" w:rsidP="001B50B6">
      <w:pPr>
        <w:pStyle w:val="a3"/>
        <w:spacing w:before="0" w:line="240" w:lineRule="auto"/>
        <w:ind w:right="-1"/>
        <w:jc w:val="both"/>
        <w:rPr>
          <w:szCs w:val="28"/>
        </w:rPr>
      </w:pPr>
      <w:r w:rsidRPr="001B50B6">
        <w:rPr>
          <w:szCs w:val="28"/>
        </w:rPr>
        <w:t xml:space="preserve">       Статья 11. Срок полномочий главы сельсовета</w:t>
      </w:r>
    </w:p>
    <w:p w:rsidR="001B50B6" w:rsidRPr="001B50B6" w:rsidRDefault="001B50B6" w:rsidP="001B50B6">
      <w:pPr>
        <w:ind w:right="-1"/>
        <w:jc w:val="both"/>
        <w:rPr>
          <w:rFonts w:ascii="Times New Roman" w:hAnsi="Times New Roman" w:cs="Times New Roman"/>
          <w:sz w:val="28"/>
          <w:szCs w:val="28"/>
        </w:rPr>
      </w:pPr>
      <w:r w:rsidRPr="001B50B6">
        <w:rPr>
          <w:rFonts w:ascii="Times New Roman" w:hAnsi="Times New Roman" w:cs="Times New Roman"/>
          <w:sz w:val="28"/>
          <w:szCs w:val="28"/>
        </w:rPr>
        <w:t xml:space="preserve">        </w:t>
      </w:r>
    </w:p>
    <w:p w:rsidR="001B50B6" w:rsidRPr="001B50B6" w:rsidRDefault="001B50B6" w:rsidP="001B50B6">
      <w:pPr>
        <w:ind w:right="-1"/>
        <w:jc w:val="both"/>
        <w:rPr>
          <w:rFonts w:ascii="Times New Roman" w:hAnsi="Times New Roman" w:cs="Times New Roman"/>
          <w:sz w:val="28"/>
          <w:szCs w:val="28"/>
        </w:rPr>
      </w:pPr>
      <w:r w:rsidRPr="001B50B6">
        <w:rPr>
          <w:rFonts w:ascii="Times New Roman" w:hAnsi="Times New Roman" w:cs="Times New Roman"/>
          <w:sz w:val="28"/>
          <w:szCs w:val="28"/>
        </w:rPr>
        <w:t xml:space="preserve">        1. Срок полномочий  главы сельсовета - 5 лет. </w:t>
      </w:r>
    </w:p>
    <w:p w:rsidR="001B50B6" w:rsidRPr="001B50B6" w:rsidRDefault="001B50B6" w:rsidP="001B50B6">
      <w:pPr>
        <w:pStyle w:val="ConsNormal"/>
        <w:tabs>
          <w:tab w:val="left" w:pos="540"/>
        </w:tabs>
        <w:ind w:firstLine="0"/>
        <w:rPr>
          <w:rFonts w:ascii="Times New Roman" w:hAnsi="Times New Roman" w:cs="Times New Roman"/>
          <w:sz w:val="28"/>
          <w:szCs w:val="28"/>
        </w:rPr>
      </w:pPr>
      <w:r w:rsidRPr="001B50B6">
        <w:rPr>
          <w:rFonts w:ascii="Times New Roman" w:hAnsi="Times New Roman" w:cs="Times New Roman"/>
          <w:sz w:val="28"/>
          <w:szCs w:val="28"/>
        </w:rPr>
        <w:t xml:space="preserve">        2. Полномочия главы сельсовета начинаются со дня его вступления в должность и прекращаются в день вступления в должность вновь избранного главы </w:t>
      </w:r>
      <w:proofErr w:type="spellStart"/>
      <w:r w:rsidRPr="001B50B6">
        <w:rPr>
          <w:rFonts w:ascii="Times New Roman" w:hAnsi="Times New Roman" w:cs="Times New Roman"/>
          <w:sz w:val="28"/>
          <w:szCs w:val="28"/>
        </w:rPr>
        <w:t>Шеломковского</w:t>
      </w:r>
      <w:proofErr w:type="spellEnd"/>
      <w:r w:rsidRPr="001B50B6">
        <w:rPr>
          <w:rFonts w:ascii="Times New Roman" w:hAnsi="Times New Roman" w:cs="Times New Roman"/>
          <w:sz w:val="28"/>
          <w:szCs w:val="28"/>
        </w:rPr>
        <w:t xml:space="preserve">  сельсовета</w:t>
      </w:r>
      <w:proofErr w:type="gramStart"/>
      <w:r w:rsidRPr="001B50B6">
        <w:rPr>
          <w:rFonts w:ascii="Times New Roman" w:hAnsi="Times New Roman" w:cs="Times New Roman"/>
          <w:sz w:val="28"/>
          <w:szCs w:val="28"/>
        </w:rPr>
        <w:t>.</w:t>
      </w:r>
      <w:proofErr w:type="gramEnd"/>
      <w:r w:rsidRPr="001B50B6">
        <w:rPr>
          <w:rFonts w:ascii="Times New Roman" w:hAnsi="Times New Roman" w:cs="Times New Roman"/>
          <w:sz w:val="28"/>
          <w:szCs w:val="28"/>
        </w:rPr>
        <w:t xml:space="preserve"> ( </w:t>
      </w:r>
      <w:proofErr w:type="gramStart"/>
      <w:r w:rsidRPr="001B50B6">
        <w:rPr>
          <w:rFonts w:ascii="Times New Roman" w:hAnsi="Times New Roman" w:cs="Times New Roman"/>
          <w:sz w:val="28"/>
          <w:szCs w:val="28"/>
        </w:rPr>
        <w:t>с</w:t>
      </w:r>
      <w:proofErr w:type="gramEnd"/>
      <w:r w:rsidRPr="001B50B6">
        <w:rPr>
          <w:rFonts w:ascii="Times New Roman" w:hAnsi="Times New Roman" w:cs="Times New Roman"/>
          <w:sz w:val="28"/>
          <w:szCs w:val="28"/>
        </w:rPr>
        <w:t>татья 11 в ред. решения от 04.05.2015  №56-184р)</w:t>
      </w:r>
    </w:p>
    <w:p w:rsidR="001B50B6" w:rsidRPr="001B50B6" w:rsidRDefault="001B50B6" w:rsidP="001B50B6">
      <w:pPr>
        <w:ind w:right="-1" w:firstLine="720"/>
        <w:rPr>
          <w:rFonts w:ascii="Times New Roman" w:hAnsi="Times New Roman" w:cs="Times New Roman"/>
          <w:sz w:val="28"/>
          <w:szCs w:val="28"/>
        </w:rPr>
      </w:pPr>
    </w:p>
    <w:p w:rsidR="001B50B6" w:rsidRPr="001B50B6" w:rsidRDefault="001B50B6" w:rsidP="001B50B6">
      <w:pPr>
        <w:pStyle w:val="a3"/>
        <w:spacing w:before="0" w:line="240" w:lineRule="auto"/>
        <w:ind w:right="-1"/>
        <w:jc w:val="both"/>
        <w:rPr>
          <w:b w:val="0"/>
          <w:szCs w:val="28"/>
        </w:rPr>
      </w:pPr>
      <w:r w:rsidRPr="001B50B6">
        <w:rPr>
          <w:b w:val="0"/>
          <w:szCs w:val="28"/>
        </w:rPr>
        <w:t xml:space="preserve">        </w:t>
      </w:r>
      <w:r w:rsidRPr="001B50B6">
        <w:rPr>
          <w:szCs w:val="28"/>
        </w:rPr>
        <w:t>Статья 12.  Досрочное прекращение  полномочий  главы  сельсовета</w:t>
      </w:r>
    </w:p>
    <w:p w:rsidR="001B50B6" w:rsidRPr="001B50B6" w:rsidRDefault="001B50B6" w:rsidP="001B50B6">
      <w:pPr>
        <w:shd w:val="clear" w:color="auto" w:fill="FFFFFF"/>
        <w:spacing w:before="5" w:line="322" w:lineRule="exact"/>
        <w:ind w:left="754" w:right="1037" w:hanging="182"/>
        <w:rPr>
          <w:rFonts w:ascii="Times New Roman" w:hAnsi="Times New Roman" w:cs="Times New Roman"/>
          <w:sz w:val="28"/>
          <w:szCs w:val="28"/>
        </w:rPr>
      </w:pPr>
    </w:p>
    <w:p w:rsidR="001B50B6" w:rsidRPr="001B50B6" w:rsidRDefault="001B50B6" w:rsidP="001B50B6">
      <w:pPr>
        <w:shd w:val="clear" w:color="auto" w:fill="FFFFFF"/>
        <w:spacing w:before="5" w:line="322" w:lineRule="exact"/>
        <w:ind w:left="754" w:right="1037" w:hanging="182"/>
        <w:rPr>
          <w:rFonts w:ascii="Times New Roman" w:hAnsi="Times New Roman" w:cs="Times New Roman"/>
          <w:sz w:val="28"/>
          <w:szCs w:val="28"/>
        </w:rPr>
      </w:pPr>
      <w:r w:rsidRPr="001B50B6">
        <w:rPr>
          <w:rFonts w:ascii="Times New Roman" w:hAnsi="Times New Roman" w:cs="Times New Roman"/>
          <w:sz w:val="28"/>
          <w:szCs w:val="28"/>
        </w:rPr>
        <w:t>1.</w:t>
      </w:r>
      <w:r w:rsidRPr="001B50B6">
        <w:rPr>
          <w:rFonts w:ascii="Times New Roman" w:hAnsi="Times New Roman" w:cs="Times New Roman"/>
          <w:spacing w:val="-3"/>
          <w:sz w:val="28"/>
          <w:szCs w:val="28"/>
        </w:rPr>
        <w:t>Полномочия главы  сельсовета прекращаются досрочно в случаях:</w:t>
      </w:r>
    </w:p>
    <w:p w:rsidR="001B50B6" w:rsidRPr="001B50B6" w:rsidRDefault="001B50B6" w:rsidP="001B50B6">
      <w:pPr>
        <w:widowControl w:val="0"/>
        <w:numPr>
          <w:ilvl w:val="0"/>
          <w:numId w:val="7"/>
        </w:numPr>
        <w:shd w:val="clear" w:color="auto" w:fill="FFFFFF"/>
        <w:tabs>
          <w:tab w:val="left" w:pos="1200"/>
        </w:tabs>
        <w:autoSpaceDE w:val="0"/>
        <w:autoSpaceDN w:val="0"/>
        <w:adjustRightInd w:val="0"/>
        <w:spacing w:after="0" w:line="322" w:lineRule="exact"/>
        <w:ind w:left="629"/>
        <w:jc w:val="both"/>
        <w:rPr>
          <w:rFonts w:ascii="Times New Roman" w:hAnsi="Times New Roman" w:cs="Times New Roman"/>
          <w:spacing w:val="-15"/>
          <w:sz w:val="28"/>
          <w:szCs w:val="28"/>
        </w:rPr>
      </w:pPr>
      <w:r w:rsidRPr="001B50B6">
        <w:rPr>
          <w:rFonts w:ascii="Times New Roman" w:hAnsi="Times New Roman" w:cs="Times New Roman"/>
          <w:spacing w:val="-3"/>
          <w:sz w:val="28"/>
          <w:szCs w:val="28"/>
        </w:rPr>
        <w:t>смерти;</w:t>
      </w:r>
    </w:p>
    <w:p w:rsidR="001B50B6" w:rsidRPr="001B50B6" w:rsidRDefault="001B50B6" w:rsidP="001B50B6">
      <w:pPr>
        <w:widowControl w:val="0"/>
        <w:numPr>
          <w:ilvl w:val="0"/>
          <w:numId w:val="7"/>
        </w:numPr>
        <w:shd w:val="clear" w:color="auto" w:fill="FFFFFF"/>
        <w:tabs>
          <w:tab w:val="left" w:pos="1200"/>
        </w:tabs>
        <w:autoSpaceDE w:val="0"/>
        <w:autoSpaceDN w:val="0"/>
        <w:adjustRightInd w:val="0"/>
        <w:spacing w:before="5" w:after="0" w:line="322" w:lineRule="exact"/>
        <w:ind w:left="629"/>
        <w:jc w:val="both"/>
        <w:rPr>
          <w:rFonts w:ascii="Times New Roman" w:hAnsi="Times New Roman" w:cs="Times New Roman"/>
          <w:spacing w:val="-15"/>
          <w:sz w:val="28"/>
          <w:szCs w:val="28"/>
        </w:rPr>
      </w:pPr>
      <w:r w:rsidRPr="001B50B6">
        <w:rPr>
          <w:rFonts w:ascii="Times New Roman" w:hAnsi="Times New Roman" w:cs="Times New Roman"/>
          <w:sz w:val="28"/>
          <w:szCs w:val="28"/>
        </w:rPr>
        <w:t>отставки по собственному желанию;</w:t>
      </w:r>
    </w:p>
    <w:p w:rsidR="001B50B6" w:rsidRPr="001B50B6" w:rsidRDefault="001B50B6" w:rsidP="001B50B6">
      <w:pPr>
        <w:shd w:val="clear" w:color="auto" w:fill="FFFFFF"/>
        <w:tabs>
          <w:tab w:val="left" w:pos="1339"/>
        </w:tabs>
        <w:spacing w:line="322" w:lineRule="exact"/>
        <w:ind w:left="14" w:firstLine="614"/>
        <w:rPr>
          <w:rFonts w:ascii="Times New Roman" w:hAnsi="Times New Roman" w:cs="Times New Roman"/>
          <w:sz w:val="28"/>
          <w:szCs w:val="28"/>
        </w:rPr>
      </w:pPr>
      <w:r w:rsidRPr="001B50B6">
        <w:rPr>
          <w:rFonts w:ascii="Times New Roman" w:hAnsi="Times New Roman" w:cs="Times New Roman"/>
          <w:spacing w:val="-14"/>
          <w:sz w:val="28"/>
          <w:szCs w:val="28"/>
        </w:rPr>
        <w:t>1.3.</w:t>
      </w:r>
      <w:r w:rsidRPr="001B50B6">
        <w:rPr>
          <w:rFonts w:ascii="Times New Roman" w:hAnsi="Times New Roman" w:cs="Times New Roman"/>
          <w:sz w:val="28"/>
          <w:szCs w:val="28"/>
        </w:rPr>
        <w:t xml:space="preserve"> </w:t>
      </w:r>
      <w:r w:rsidRPr="001B50B6">
        <w:rPr>
          <w:rFonts w:ascii="Times New Roman" w:hAnsi="Times New Roman" w:cs="Times New Roman"/>
          <w:spacing w:val="3"/>
          <w:sz w:val="28"/>
          <w:szCs w:val="28"/>
        </w:rPr>
        <w:t xml:space="preserve">отрешения от должности в соответствии со статьей 74 Федерального </w:t>
      </w:r>
      <w:r w:rsidRPr="001B50B6">
        <w:rPr>
          <w:rFonts w:ascii="Times New Roman" w:hAnsi="Times New Roman" w:cs="Times New Roman"/>
          <w:spacing w:val="8"/>
          <w:sz w:val="28"/>
          <w:szCs w:val="28"/>
        </w:rPr>
        <w:t xml:space="preserve">закона от 06.10.2003 № 131-ФЗ «Об общих принципах организации местного </w:t>
      </w:r>
      <w:r w:rsidRPr="001B50B6">
        <w:rPr>
          <w:rFonts w:ascii="Times New Roman" w:hAnsi="Times New Roman" w:cs="Times New Roman"/>
          <w:spacing w:val="-1"/>
          <w:sz w:val="28"/>
          <w:szCs w:val="28"/>
        </w:rPr>
        <w:t>самоуправления в Российской Федерации»;</w:t>
      </w:r>
    </w:p>
    <w:p w:rsidR="001B50B6" w:rsidRPr="001B50B6" w:rsidRDefault="001B50B6" w:rsidP="001B50B6">
      <w:pPr>
        <w:widowControl w:val="0"/>
        <w:numPr>
          <w:ilvl w:val="0"/>
          <w:numId w:val="8"/>
        </w:numPr>
        <w:shd w:val="clear" w:color="auto" w:fill="FFFFFF"/>
        <w:tabs>
          <w:tab w:val="left" w:pos="1190"/>
        </w:tabs>
        <w:autoSpaceDE w:val="0"/>
        <w:autoSpaceDN w:val="0"/>
        <w:adjustRightInd w:val="0"/>
        <w:spacing w:before="5" w:after="0" w:line="322" w:lineRule="exact"/>
        <w:ind w:left="624"/>
        <w:jc w:val="both"/>
        <w:rPr>
          <w:rFonts w:ascii="Times New Roman" w:hAnsi="Times New Roman" w:cs="Times New Roman"/>
          <w:spacing w:val="-15"/>
          <w:sz w:val="28"/>
          <w:szCs w:val="28"/>
        </w:rPr>
      </w:pPr>
      <w:r w:rsidRPr="001B50B6">
        <w:rPr>
          <w:rFonts w:ascii="Times New Roman" w:hAnsi="Times New Roman" w:cs="Times New Roman"/>
          <w:sz w:val="28"/>
          <w:szCs w:val="28"/>
        </w:rPr>
        <w:t>признания судом недееспособным или ограниченно дееспособным;</w:t>
      </w:r>
    </w:p>
    <w:p w:rsidR="001B50B6" w:rsidRPr="001B50B6" w:rsidRDefault="001B50B6" w:rsidP="001B50B6">
      <w:pPr>
        <w:widowControl w:val="0"/>
        <w:numPr>
          <w:ilvl w:val="0"/>
          <w:numId w:val="8"/>
        </w:numPr>
        <w:shd w:val="clear" w:color="auto" w:fill="FFFFFF"/>
        <w:tabs>
          <w:tab w:val="left" w:pos="1190"/>
        </w:tabs>
        <w:autoSpaceDE w:val="0"/>
        <w:autoSpaceDN w:val="0"/>
        <w:adjustRightInd w:val="0"/>
        <w:spacing w:after="0" w:line="322" w:lineRule="exact"/>
        <w:ind w:left="624"/>
        <w:rPr>
          <w:rFonts w:ascii="Times New Roman" w:hAnsi="Times New Roman" w:cs="Times New Roman"/>
          <w:spacing w:val="-15"/>
          <w:sz w:val="28"/>
          <w:szCs w:val="28"/>
        </w:rPr>
      </w:pPr>
      <w:r w:rsidRPr="001B50B6">
        <w:rPr>
          <w:rFonts w:ascii="Times New Roman" w:hAnsi="Times New Roman" w:cs="Times New Roman"/>
          <w:sz w:val="28"/>
          <w:szCs w:val="28"/>
        </w:rPr>
        <w:t>признания судом безвестно отсутствующим или объявления умершим;</w:t>
      </w:r>
    </w:p>
    <w:p w:rsidR="001B50B6" w:rsidRPr="001B50B6" w:rsidRDefault="001B50B6" w:rsidP="001B50B6">
      <w:pPr>
        <w:widowControl w:val="0"/>
        <w:numPr>
          <w:ilvl w:val="0"/>
          <w:numId w:val="8"/>
        </w:numPr>
        <w:shd w:val="clear" w:color="auto" w:fill="FFFFFF"/>
        <w:tabs>
          <w:tab w:val="left" w:pos="1190"/>
        </w:tabs>
        <w:autoSpaceDE w:val="0"/>
        <w:autoSpaceDN w:val="0"/>
        <w:adjustRightInd w:val="0"/>
        <w:spacing w:after="0" w:line="322" w:lineRule="exact"/>
        <w:ind w:firstLine="624"/>
        <w:rPr>
          <w:rFonts w:ascii="Times New Roman" w:hAnsi="Times New Roman" w:cs="Times New Roman"/>
          <w:spacing w:val="-15"/>
          <w:sz w:val="28"/>
          <w:szCs w:val="28"/>
        </w:rPr>
      </w:pPr>
      <w:r w:rsidRPr="001B50B6">
        <w:rPr>
          <w:rFonts w:ascii="Times New Roman" w:hAnsi="Times New Roman" w:cs="Times New Roman"/>
          <w:sz w:val="28"/>
          <w:szCs w:val="28"/>
        </w:rPr>
        <w:t xml:space="preserve">вступления   в   отношении   него   в   законную   силу   обвинительного </w:t>
      </w:r>
      <w:r w:rsidRPr="001B50B6">
        <w:rPr>
          <w:rFonts w:ascii="Times New Roman" w:hAnsi="Times New Roman" w:cs="Times New Roman"/>
          <w:spacing w:val="-2"/>
          <w:sz w:val="28"/>
          <w:szCs w:val="28"/>
        </w:rPr>
        <w:t>приговора суда;</w:t>
      </w:r>
    </w:p>
    <w:p w:rsidR="001B50B6" w:rsidRPr="001B50B6" w:rsidRDefault="001B50B6" w:rsidP="001B50B6">
      <w:pPr>
        <w:widowControl w:val="0"/>
        <w:numPr>
          <w:ilvl w:val="0"/>
          <w:numId w:val="8"/>
        </w:numPr>
        <w:shd w:val="clear" w:color="auto" w:fill="FFFFFF"/>
        <w:tabs>
          <w:tab w:val="left" w:pos="1190"/>
        </w:tabs>
        <w:autoSpaceDE w:val="0"/>
        <w:autoSpaceDN w:val="0"/>
        <w:adjustRightInd w:val="0"/>
        <w:spacing w:before="10" w:after="0" w:line="322" w:lineRule="exact"/>
        <w:ind w:firstLine="624"/>
        <w:rPr>
          <w:rFonts w:ascii="Times New Roman" w:hAnsi="Times New Roman" w:cs="Times New Roman"/>
          <w:spacing w:val="-15"/>
          <w:sz w:val="28"/>
          <w:szCs w:val="28"/>
        </w:rPr>
      </w:pPr>
      <w:r w:rsidRPr="001B50B6">
        <w:rPr>
          <w:rFonts w:ascii="Times New Roman" w:hAnsi="Times New Roman" w:cs="Times New Roman"/>
          <w:spacing w:val="1"/>
          <w:sz w:val="28"/>
          <w:szCs w:val="28"/>
        </w:rPr>
        <w:t>выезда   за   пределы   Российской   Федерации   на   постоянное   место жительства;</w:t>
      </w:r>
    </w:p>
    <w:p w:rsidR="001B50B6" w:rsidRPr="001B50B6" w:rsidRDefault="001B50B6" w:rsidP="001B50B6">
      <w:pPr>
        <w:widowControl w:val="0"/>
        <w:numPr>
          <w:ilvl w:val="0"/>
          <w:numId w:val="8"/>
        </w:numPr>
        <w:shd w:val="clear" w:color="auto" w:fill="FFFFFF"/>
        <w:tabs>
          <w:tab w:val="left" w:pos="1190"/>
        </w:tabs>
        <w:autoSpaceDE w:val="0"/>
        <w:autoSpaceDN w:val="0"/>
        <w:adjustRightInd w:val="0"/>
        <w:spacing w:after="0" w:line="322" w:lineRule="exact"/>
        <w:ind w:left="624"/>
        <w:jc w:val="both"/>
        <w:rPr>
          <w:rFonts w:ascii="Times New Roman" w:hAnsi="Times New Roman" w:cs="Times New Roman"/>
          <w:spacing w:val="-15"/>
          <w:sz w:val="28"/>
          <w:szCs w:val="28"/>
        </w:rPr>
      </w:pPr>
      <w:r w:rsidRPr="001B50B6">
        <w:rPr>
          <w:rFonts w:ascii="Times New Roman" w:hAnsi="Times New Roman" w:cs="Times New Roman"/>
          <w:color w:val="000000"/>
          <w:sz w:val="28"/>
          <w:szCs w:val="28"/>
          <w:shd w:val="clear" w:color="auto" w:fill="FFFFFF"/>
        </w:rPr>
        <w:t xml:space="preserve">  </w:t>
      </w:r>
      <w:proofErr w:type="gramStart"/>
      <w:r w:rsidRPr="001B50B6">
        <w:rPr>
          <w:rFonts w:ascii="Times New Roman" w:eastAsia="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1B50B6">
        <w:rPr>
          <w:rFonts w:ascii="Times New Roman" w:eastAsia="Times New Roman" w:hAnsi="Times New Roman" w:cs="Times New Roman"/>
          <w:sz w:val="28"/>
          <w:szCs w:val="28"/>
        </w:rPr>
        <w:t xml:space="preserve"> Российской Федерации быть </w:t>
      </w:r>
      <w:r w:rsidRPr="001B50B6">
        <w:rPr>
          <w:rFonts w:ascii="Times New Roman" w:eastAsia="Times New Roman" w:hAnsi="Times New Roman" w:cs="Times New Roman"/>
          <w:sz w:val="28"/>
          <w:szCs w:val="28"/>
        </w:rPr>
        <w:lastRenderedPageBreak/>
        <w:t>избранным в органы местного самоуправления, если иное не предусмотрено международным договором Российской Федерации;</w:t>
      </w:r>
    </w:p>
    <w:p w:rsidR="001B50B6" w:rsidRPr="001B50B6" w:rsidRDefault="001B50B6" w:rsidP="001B50B6">
      <w:pPr>
        <w:widowControl w:val="0"/>
        <w:numPr>
          <w:ilvl w:val="0"/>
          <w:numId w:val="9"/>
        </w:numPr>
        <w:shd w:val="clear" w:color="auto" w:fill="FFFFFF"/>
        <w:tabs>
          <w:tab w:val="left" w:pos="1262"/>
        </w:tabs>
        <w:autoSpaceDE w:val="0"/>
        <w:autoSpaceDN w:val="0"/>
        <w:adjustRightInd w:val="0"/>
        <w:spacing w:before="115" w:after="0" w:line="322" w:lineRule="exact"/>
        <w:ind w:left="5" w:firstLine="624"/>
        <w:rPr>
          <w:rFonts w:ascii="Times New Roman" w:hAnsi="Times New Roman" w:cs="Times New Roman"/>
          <w:spacing w:val="-13"/>
          <w:sz w:val="28"/>
          <w:szCs w:val="28"/>
        </w:rPr>
      </w:pPr>
      <w:r w:rsidRPr="001B50B6">
        <w:rPr>
          <w:rFonts w:ascii="Times New Roman" w:hAnsi="Times New Roman" w:cs="Times New Roman"/>
          <w:spacing w:val="4"/>
          <w:sz w:val="28"/>
          <w:szCs w:val="28"/>
        </w:rPr>
        <w:t xml:space="preserve">установленной в судебном порядке стойкой неспособности по </w:t>
      </w:r>
      <w:r w:rsidRPr="001B50B6">
        <w:rPr>
          <w:rFonts w:ascii="Times New Roman" w:hAnsi="Times New Roman" w:cs="Times New Roman"/>
          <w:spacing w:val="-1"/>
          <w:sz w:val="28"/>
          <w:szCs w:val="28"/>
        </w:rPr>
        <w:t>состоянию здоровья осуществлять полномочия главы сельсовета</w:t>
      </w:r>
      <w:r w:rsidRPr="001B50B6">
        <w:rPr>
          <w:rFonts w:ascii="Times New Roman" w:hAnsi="Times New Roman" w:cs="Times New Roman"/>
          <w:spacing w:val="-3"/>
          <w:sz w:val="28"/>
          <w:szCs w:val="28"/>
        </w:rPr>
        <w:t>;</w:t>
      </w:r>
    </w:p>
    <w:p w:rsidR="001B50B6" w:rsidRPr="001B50B6" w:rsidRDefault="001B50B6" w:rsidP="001B50B6">
      <w:pPr>
        <w:widowControl w:val="0"/>
        <w:numPr>
          <w:ilvl w:val="0"/>
          <w:numId w:val="9"/>
        </w:numPr>
        <w:shd w:val="clear" w:color="auto" w:fill="FFFFFF"/>
        <w:tabs>
          <w:tab w:val="left" w:pos="1262"/>
        </w:tabs>
        <w:autoSpaceDE w:val="0"/>
        <w:autoSpaceDN w:val="0"/>
        <w:adjustRightInd w:val="0"/>
        <w:spacing w:after="0" w:line="322" w:lineRule="exact"/>
        <w:ind w:left="5" w:firstLine="624"/>
        <w:rPr>
          <w:rFonts w:ascii="Times New Roman" w:hAnsi="Times New Roman" w:cs="Times New Roman"/>
          <w:spacing w:val="-13"/>
          <w:sz w:val="28"/>
          <w:szCs w:val="28"/>
        </w:rPr>
      </w:pPr>
      <w:r w:rsidRPr="001B50B6">
        <w:rPr>
          <w:rFonts w:ascii="Times New Roman" w:hAnsi="Times New Roman" w:cs="Times New Roman"/>
          <w:spacing w:val="1"/>
          <w:sz w:val="28"/>
          <w:szCs w:val="28"/>
        </w:rPr>
        <w:t xml:space="preserve">преобразования  сельсовета, осуществляемого в соответствии  с </w:t>
      </w:r>
      <w:r w:rsidRPr="001B50B6">
        <w:rPr>
          <w:rFonts w:ascii="Times New Roman" w:hAnsi="Times New Roman" w:cs="Times New Roman"/>
          <w:spacing w:val="2"/>
          <w:sz w:val="28"/>
          <w:szCs w:val="28"/>
        </w:rPr>
        <w:t>частями 3, 5, 6.2 статьи 13 Федерального закона от 06.10.2003 № 131-ФЗ «Об общих п</w:t>
      </w:r>
      <w:r w:rsidRPr="001B50B6">
        <w:rPr>
          <w:rFonts w:ascii="Times New Roman" w:hAnsi="Times New Roman" w:cs="Times New Roman"/>
          <w:spacing w:val="4"/>
          <w:sz w:val="28"/>
          <w:szCs w:val="28"/>
        </w:rPr>
        <w:t>ринципах организации местного самоуправления в Российской Федерации», а т</w:t>
      </w:r>
      <w:r w:rsidRPr="001B50B6">
        <w:rPr>
          <w:rFonts w:ascii="Times New Roman" w:hAnsi="Times New Roman" w:cs="Times New Roman"/>
          <w:sz w:val="28"/>
          <w:szCs w:val="28"/>
        </w:rPr>
        <w:t>акже в случае упразднения сельсовета;</w:t>
      </w:r>
    </w:p>
    <w:p w:rsidR="001B50B6" w:rsidRPr="001B50B6" w:rsidRDefault="001B50B6" w:rsidP="001B50B6">
      <w:pPr>
        <w:widowControl w:val="0"/>
        <w:numPr>
          <w:ilvl w:val="0"/>
          <w:numId w:val="9"/>
        </w:numPr>
        <w:shd w:val="clear" w:color="auto" w:fill="FFFFFF"/>
        <w:tabs>
          <w:tab w:val="left" w:pos="1262"/>
        </w:tabs>
        <w:autoSpaceDE w:val="0"/>
        <w:autoSpaceDN w:val="0"/>
        <w:adjustRightInd w:val="0"/>
        <w:spacing w:after="0" w:line="322" w:lineRule="exact"/>
        <w:ind w:left="5" w:firstLine="624"/>
        <w:jc w:val="both"/>
        <w:rPr>
          <w:rFonts w:ascii="Times New Roman" w:hAnsi="Times New Roman" w:cs="Times New Roman"/>
          <w:spacing w:val="-13"/>
          <w:sz w:val="28"/>
          <w:szCs w:val="28"/>
        </w:rPr>
      </w:pPr>
      <w:r w:rsidRPr="001B50B6">
        <w:rPr>
          <w:rFonts w:ascii="Times New Roman" w:hAnsi="Times New Roman" w:cs="Times New Roman"/>
          <w:spacing w:val="2"/>
          <w:sz w:val="28"/>
          <w:szCs w:val="28"/>
        </w:rPr>
        <w:t xml:space="preserve">утраты  сельсоветом статуса муниципального образования в связи с его </w:t>
      </w:r>
      <w:r w:rsidRPr="001B50B6">
        <w:rPr>
          <w:rFonts w:ascii="Times New Roman" w:hAnsi="Times New Roman" w:cs="Times New Roman"/>
          <w:sz w:val="28"/>
          <w:szCs w:val="28"/>
        </w:rPr>
        <w:t>объединением с городским округом;</w:t>
      </w:r>
    </w:p>
    <w:p w:rsidR="001B50B6" w:rsidRPr="001B50B6" w:rsidRDefault="001B50B6" w:rsidP="001B50B6">
      <w:pPr>
        <w:pStyle w:val="ConsNormal"/>
        <w:tabs>
          <w:tab w:val="left" w:pos="540"/>
        </w:tabs>
        <w:ind w:firstLine="0"/>
        <w:rPr>
          <w:rFonts w:ascii="Times New Roman" w:hAnsi="Times New Roman" w:cs="Times New Roman"/>
          <w:sz w:val="28"/>
          <w:szCs w:val="28"/>
        </w:rPr>
      </w:pPr>
      <w:r w:rsidRPr="001B50B6">
        <w:rPr>
          <w:rFonts w:ascii="Times New Roman" w:hAnsi="Times New Roman" w:cs="Times New Roman"/>
          <w:spacing w:val="8"/>
          <w:sz w:val="28"/>
          <w:szCs w:val="28"/>
        </w:rPr>
        <w:t xml:space="preserve">        1.13 увеличения численности избирателей  сельсовета более чем на 25 </w:t>
      </w:r>
      <w:r w:rsidRPr="001B50B6">
        <w:rPr>
          <w:rFonts w:ascii="Times New Roman" w:hAnsi="Times New Roman" w:cs="Times New Roman"/>
          <w:spacing w:val="3"/>
          <w:sz w:val="28"/>
          <w:szCs w:val="28"/>
        </w:rPr>
        <w:t>процентов, произошедшего вследствие изменения  границ сельсовета</w:t>
      </w:r>
      <w:r w:rsidRPr="001B50B6">
        <w:rPr>
          <w:rFonts w:ascii="Times New Roman" w:hAnsi="Times New Roman" w:cs="Times New Roman"/>
          <w:sz w:val="28"/>
          <w:szCs w:val="28"/>
        </w:rPr>
        <w:t>; (в ред. решения  № 56-184р от 04.05.2015 г.)</w:t>
      </w:r>
    </w:p>
    <w:p w:rsidR="001B50B6" w:rsidRPr="001B50B6" w:rsidRDefault="001B50B6" w:rsidP="001B50B6">
      <w:pPr>
        <w:widowControl w:val="0"/>
        <w:numPr>
          <w:ilvl w:val="0"/>
          <w:numId w:val="10"/>
        </w:numPr>
        <w:shd w:val="clear" w:color="auto" w:fill="FFFFFF"/>
        <w:tabs>
          <w:tab w:val="left" w:pos="1334"/>
        </w:tabs>
        <w:autoSpaceDE w:val="0"/>
        <w:autoSpaceDN w:val="0"/>
        <w:adjustRightInd w:val="0"/>
        <w:spacing w:after="0" w:line="322" w:lineRule="exact"/>
        <w:ind w:left="5" w:firstLine="653"/>
        <w:rPr>
          <w:rFonts w:ascii="Times New Roman" w:hAnsi="Times New Roman" w:cs="Times New Roman"/>
          <w:spacing w:val="-13"/>
          <w:sz w:val="28"/>
          <w:szCs w:val="28"/>
        </w:rPr>
      </w:pPr>
      <w:r w:rsidRPr="001B50B6">
        <w:rPr>
          <w:rFonts w:ascii="Times New Roman" w:hAnsi="Times New Roman" w:cs="Times New Roman"/>
          <w:spacing w:val="8"/>
          <w:sz w:val="28"/>
          <w:szCs w:val="28"/>
        </w:rPr>
        <w:t xml:space="preserve">удаления в отставку в соответствии со статьей 74.1  Федерального закона от 06.10.2003 № 131-ФЗ «Об общих принципах организации местного </w:t>
      </w:r>
      <w:r w:rsidRPr="001B50B6">
        <w:rPr>
          <w:rFonts w:ascii="Times New Roman" w:hAnsi="Times New Roman" w:cs="Times New Roman"/>
          <w:spacing w:val="-1"/>
          <w:sz w:val="28"/>
          <w:szCs w:val="28"/>
        </w:rPr>
        <w:t>самоуправления в Российской Федерации;</w:t>
      </w:r>
    </w:p>
    <w:p w:rsidR="001B50B6" w:rsidRPr="001B50B6" w:rsidRDefault="001B50B6" w:rsidP="001B50B6">
      <w:pPr>
        <w:pStyle w:val="ConsNormal"/>
        <w:tabs>
          <w:tab w:val="left" w:pos="540"/>
        </w:tabs>
        <w:ind w:firstLine="0"/>
        <w:rPr>
          <w:rFonts w:ascii="Times New Roman" w:hAnsi="Times New Roman" w:cs="Times New Roman"/>
          <w:sz w:val="28"/>
          <w:szCs w:val="28"/>
        </w:rPr>
      </w:pPr>
      <w:r w:rsidRPr="001B50B6">
        <w:rPr>
          <w:rFonts w:ascii="Times New Roman" w:hAnsi="Times New Roman" w:cs="Times New Roman"/>
          <w:sz w:val="28"/>
          <w:szCs w:val="28"/>
        </w:rPr>
        <w:t xml:space="preserve">         1.15. </w:t>
      </w:r>
      <w:proofErr w:type="gramStart"/>
      <w:r w:rsidRPr="001B50B6">
        <w:rPr>
          <w:rFonts w:ascii="Times New Roman" w:hAnsi="Times New Roman" w:cs="Times New Roman"/>
          <w:sz w:val="28"/>
          <w:szCs w:val="28"/>
        </w:rPr>
        <w:t>исключен</w:t>
      </w:r>
      <w:proofErr w:type="gramEnd"/>
      <w:r w:rsidRPr="001B50B6">
        <w:rPr>
          <w:rFonts w:ascii="Times New Roman" w:hAnsi="Times New Roman" w:cs="Times New Roman"/>
          <w:sz w:val="28"/>
          <w:szCs w:val="28"/>
        </w:rPr>
        <w:t xml:space="preserve">  решением  </w:t>
      </w:r>
      <w:proofErr w:type="spellStart"/>
      <w:r w:rsidRPr="001B50B6">
        <w:rPr>
          <w:rFonts w:ascii="Times New Roman" w:hAnsi="Times New Roman" w:cs="Times New Roman"/>
          <w:sz w:val="28"/>
          <w:szCs w:val="28"/>
        </w:rPr>
        <w:t>Шеломковского</w:t>
      </w:r>
      <w:proofErr w:type="spellEnd"/>
      <w:r w:rsidRPr="001B50B6">
        <w:rPr>
          <w:rFonts w:ascii="Times New Roman" w:hAnsi="Times New Roman" w:cs="Times New Roman"/>
          <w:sz w:val="28"/>
          <w:szCs w:val="28"/>
        </w:rPr>
        <w:t xml:space="preserve"> сельского Совета депутатов № 41-118Р от 14.08.2013 года.</w:t>
      </w:r>
    </w:p>
    <w:p w:rsidR="001B50B6" w:rsidRPr="001B50B6" w:rsidRDefault="001B50B6" w:rsidP="001B50B6">
      <w:pPr>
        <w:shd w:val="clear" w:color="auto" w:fill="FFFFFF"/>
        <w:spacing w:line="322" w:lineRule="exact"/>
        <w:ind w:right="5" w:firstLine="701"/>
        <w:rPr>
          <w:rFonts w:ascii="Times New Roman" w:hAnsi="Times New Roman" w:cs="Times New Roman"/>
          <w:spacing w:val="-1"/>
          <w:sz w:val="28"/>
          <w:szCs w:val="28"/>
        </w:rPr>
      </w:pPr>
      <w:r w:rsidRPr="001B50B6">
        <w:rPr>
          <w:rFonts w:ascii="Times New Roman" w:hAnsi="Times New Roman" w:cs="Times New Roman"/>
          <w:spacing w:val="8"/>
          <w:sz w:val="28"/>
          <w:szCs w:val="28"/>
        </w:rPr>
        <w:t xml:space="preserve">2. В случаях, предусмотренных подпунктами 1.3-1.6, 1.10 пункта 1 </w:t>
      </w:r>
      <w:r w:rsidRPr="001B50B6">
        <w:rPr>
          <w:rFonts w:ascii="Times New Roman" w:hAnsi="Times New Roman" w:cs="Times New Roman"/>
          <w:spacing w:val="6"/>
          <w:sz w:val="28"/>
          <w:szCs w:val="28"/>
        </w:rPr>
        <w:t xml:space="preserve">настоящей статьи полномочия Главы сельсовета прекращаются с момента </w:t>
      </w:r>
      <w:r w:rsidRPr="001B50B6">
        <w:rPr>
          <w:rFonts w:ascii="Times New Roman" w:hAnsi="Times New Roman" w:cs="Times New Roman"/>
          <w:spacing w:val="9"/>
          <w:sz w:val="28"/>
          <w:szCs w:val="28"/>
        </w:rPr>
        <w:t xml:space="preserve">вступления в силу соответствующего решения суда или правового акта </w:t>
      </w:r>
      <w:r w:rsidRPr="001B50B6">
        <w:rPr>
          <w:rFonts w:ascii="Times New Roman" w:hAnsi="Times New Roman" w:cs="Times New Roman"/>
          <w:spacing w:val="-1"/>
          <w:sz w:val="28"/>
          <w:szCs w:val="28"/>
        </w:rPr>
        <w:t>Губернатора Красноярского края.</w:t>
      </w:r>
    </w:p>
    <w:p w:rsidR="001B50B6" w:rsidRPr="001B50B6" w:rsidRDefault="001B50B6" w:rsidP="001B50B6">
      <w:pPr>
        <w:shd w:val="clear" w:color="auto" w:fill="FFFFFF"/>
        <w:spacing w:line="322" w:lineRule="exact"/>
        <w:ind w:right="5" w:firstLine="701"/>
        <w:rPr>
          <w:rFonts w:ascii="Times New Roman" w:hAnsi="Times New Roman" w:cs="Times New Roman"/>
          <w:spacing w:val="-1"/>
          <w:sz w:val="28"/>
          <w:szCs w:val="28"/>
        </w:rPr>
      </w:pPr>
      <w:r w:rsidRPr="001B50B6">
        <w:rPr>
          <w:rFonts w:ascii="Times New Roman" w:hAnsi="Times New Roman" w:cs="Times New Roman"/>
          <w:spacing w:val="-1"/>
          <w:sz w:val="28"/>
          <w:szCs w:val="28"/>
        </w:rPr>
        <w:t>2.1. Полномочия главы сельсовета прекращаются досрочно в случае несоблюдения им ограничений, установленных Федеральным законом от 06.10.2003 года №131-ФЗ «Об общих принципах организации местного самоуправления в Российской Федерации».</w:t>
      </w:r>
    </w:p>
    <w:p w:rsidR="001B50B6" w:rsidRPr="001B50B6" w:rsidRDefault="001B50B6" w:rsidP="001B50B6">
      <w:pPr>
        <w:shd w:val="clear" w:color="auto" w:fill="FFFFFF"/>
        <w:spacing w:line="322" w:lineRule="exact"/>
        <w:ind w:right="5" w:firstLine="701"/>
        <w:rPr>
          <w:rFonts w:ascii="Times New Roman" w:hAnsi="Times New Roman" w:cs="Times New Roman"/>
          <w:sz w:val="28"/>
          <w:szCs w:val="28"/>
        </w:rPr>
      </w:pPr>
      <w:r w:rsidRPr="001B50B6">
        <w:rPr>
          <w:rFonts w:ascii="Times New Roman" w:hAnsi="Times New Roman" w:cs="Times New Roman"/>
          <w:spacing w:val="-1"/>
          <w:sz w:val="28"/>
          <w:szCs w:val="28"/>
        </w:rPr>
        <w:t>2.2.</w:t>
      </w:r>
      <w:r w:rsidRPr="001B50B6">
        <w:rPr>
          <w:rFonts w:ascii="Times New Roman" w:hAnsi="Times New Roman" w:cs="Times New Roman"/>
          <w:sz w:val="28"/>
          <w:szCs w:val="28"/>
        </w:rPr>
        <w:t xml:space="preserve"> </w:t>
      </w:r>
      <w:proofErr w:type="gramStart"/>
      <w:r w:rsidRPr="001B50B6">
        <w:rPr>
          <w:rFonts w:ascii="Times New Roman" w:hAnsi="Times New Roman" w:cs="Times New Roman"/>
          <w:sz w:val="28"/>
          <w:szCs w:val="28"/>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1B50B6">
        <w:rPr>
          <w:rFonts w:ascii="Times New Roman" w:hAnsi="Times New Roman" w:cs="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1B50B6">
        <w:rPr>
          <w:rFonts w:ascii="Times New Roman" w:hAnsi="Times New Roman" w:cs="Times New Roman"/>
          <w:sz w:val="28"/>
          <w:szCs w:val="28"/>
        </w:rPr>
        <w:t>.</w:t>
      </w:r>
      <w:proofErr w:type="gramEnd"/>
      <w:r w:rsidRPr="001B50B6">
        <w:rPr>
          <w:rFonts w:ascii="Times New Roman" w:hAnsi="Times New Roman" w:cs="Times New Roman"/>
          <w:sz w:val="28"/>
          <w:szCs w:val="28"/>
        </w:rPr>
        <w:t xml:space="preserve"> ( </w:t>
      </w:r>
      <w:proofErr w:type="gramStart"/>
      <w:r w:rsidRPr="001B50B6">
        <w:rPr>
          <w:rFonts w:ascii="Times New Roman" w:hAnsi="Times New Roman" w:cs="Times New Roman"/>
          <w:sz w:val="28"/>
          <w:szCs w:val="28"/>
        </w:rPr>
        <w:t>п</w:t>
      </w:r>
      <w:proofErr w:type="gramEnd"/>
      <w:r w:rsidRPr="001B50B6">
        <w:rPr>
          <w:rFonts w:ascii="Times New Roman" w:hAnsi="Times New Roman" w:cs="Times New Roman"/>
          <w:sz w:val="28"/>
          <w:szCs w:val="28"/>
        </w:rPr>
        <w:t xml:space="preserve">ункт 2.2. дополнен решением </w:t>
      </w:r>
      <w:proofErr w:type="spellStart"/>
      <w:r w:rsidRPr="001B50B6">
        <w:rPr>
          <w:rFonts w:ascii="Times New Roman" w:hAnsi="Times New Roman" w:cs="Times New Roman"/>
          <w:sz w:val="28"/>
          <w:szCs w:val="28"/>
        </w:rPr>
        <w:t>Шеломковского</w:t>
      </w:r>
      <w:proofErr w:type="spellEnd"/>
      <w:r w:rsidRPr="001B50B6">
        <w:rPr>
          <w:rFonts w:ascii="Times New Roman" w:hAnsi="Times New Roman" w:cs="Times New Roman"/>
          <w:sz w:val="28"/>
          <w:szCs w:val="28"/>
        </w:rPr>
        <w:t xml:space="preserve"> сельского Совета депутатов №6-18р от 26.05.2016 года)</w:t>
      </w:r>
    </w:p>
    <w:p w:rsidR="001B50B6" w:rsidRPr="001B50B6" w:rsidRDefault="001B50B6" w:rsidP="001B50B6">
      <w:pPr>
        <w:shd w:val="clear" w:color="auto" w:fill="FFFFFF"/>
        <w:tabs>
          <w:tab w:val="left" w:pos="854"/>
        </w:tabs>
        <w:spacing w:line="322" w:lineRule="exact"/>
        <w:ind w:left="5" w:firstLine="538"/>
        <w:rPr>
          <w:rFonts w:ascii="Times New Roman" w:hAnsi="Times New Roman" w:cs="Times New Roman"/>
          <w:sz w:val="28"/>
          <w:szCs w:val="28"/>
        </w:rPr>
      </w:pPr>
      <w:r w:rsidRPr="001B50B6">
        <w:rPr>
          <w:rFonts w:ascii="Times New Roman" w:hAnsi="Times New Roman" w:cs="Times New Roman"/>
          <w:spacing w:val="-17"/>
          <w:sz w:val="28"/>
          <w:szCs w:val="28"/>
        </w:rPr>
        <w:t>3.</w:t>
      </w:r>
      <w:r w:rsidRPr="001B50B6">
        <w:rPr>
          <w:rFonts w:ascii="Times New Roman" w:hAnsi="Times New Roman" w:cs="Times New Roman"/>
          <w:sz w:val="28"/>
          <w:szCs w:val="28"/>
        </w:rPr>
        <w:tab/>
      </w:r>
      <w:r w:rsidRPr="001B50B6">
        <w:rPr>
          <w:rFonts w:ascii="Times New Roman" w:hAnsi="Times New Roman" w:cs="Times New Roman"/>
          <w:spacing w:val="5"/>
          <w:sz w:val="28"/>
          <w:szCs w:val="28"/>
        </w:rPr>
        <w:t xml:space="preserve">В случаях, предусмотренных в подпунктах 1.7, 1.8 пункта 1 настоящей </w:t>
      </w:r>
      <w:r w:rsidRPr="001B50B6">
        <w:rPr>
          <w:rFonts w:ascii="Times New Roman" w:hAnsi="Times New Roman" w:cs="Times New Roman"/>
          <w:spacing w:val="3"/>
          <w:sz w:val="28"/>
          <w:szCs w:val="28"/>
        </w:rPr>
        <w:t>статьи   прекращение   полномочий   главы   фиксируется   решением  Совета д</w:t>
      </w:r>
      <w:r w:rsidRPr="001B50B6">
        <w:rPr>
          <w:rFonts w:ascii="Times New Roman" w:hAnsi="Times New Roman" w:cs="Times New Roman"/>
          <w:spacing w:val="-3"/>
          <w:sz w:val="28"/>
          <w:szCs w:val="28"/>
        </w:rPr>
        <w:t>епутатов.</w:t>
      </w:r>
    </w:p>
    <w:p w:rsidR="001B50B6" w:rsidRPr="001B50B6" w:rsidRDefault="001B50B6" w:rsidP="001B50B6">
      <w:pPr>
        <w:widowControl w:val="0"/>
        <w:numPr>
          <w:ilvl w:val="0"/>
          <w:numId w:val="11"/>
        </w:numPr>
        <w:shd w:val="clear" w:color="auto" w:fill="FFFFFF"/>
        <w:tabs>
          <w:tab w:val="left" w:pos="907"/>
        </w:tabs>
        <w:autoSpaceDE w:val="0"/>
        <w:autoSpaceDN w:val="0"/>
        <w:adjustRightInd w:val="0"/>
        <w:spacing w:after="0" w:line="322" w:lineRule="exact"/>
        <w:ind w:firstLine="542"/>
        <w:rPr>
          <w:rFonts w:ascii="Times New Roman" w:hAnsi="Times New Roman" w:cs="Times New Roman"/>
          <w:spacing w:val="-21"/>
          <w:sz w:val="28"/>
          <w:szCs w:val="28"/>
        </w:rPr>
      </w:pPr>
      <w:r w:rsidRPr="001B50B6">
        <w:rPr>
          <w:rFonts w:ascii="Times New Roman" w:hAnsi="Times New Roman" w:cs="Times New Roman"/>
          <w:spacing w:val="7"/>
          <w:sz w:val="28"/>
          <w:szCs w:val="28"/>
        </w:rPr>
        <w:t xml:space="preserve">Заявление об отставке направляется Главой  сельсовета в  </w:t>
      </w:r>
      <w:r w:rsidRPr="001B50B6">
        <w:rPr>
          <w:rFonts w:ascii="Times New Roman" w:hAnsi="Times New Roman" w:cs="Times New Roman"/>
          <w:spacing w:val="7"/>
          <w:sz w:val="28"/>
          <w:szCs w:val="28"/>
        </w:rPr>
        <w:lastRenderedPageBreak/>
        <w:t xml:space="preserve">сельский </w:t>
      </w:r>
      <w:r w:rsidRPr="001B50B6">
        <w:rPr>
          <w:rFonts w:ascii="Times New Roman" w:hAnsi="Times New Roman" w:cs="Times New Roman"/>
          <w:spacing w:val="-1"/>
          <w:sz w:val="28"/>
          <w:szCs w:val="28"/>
        </w:rPr>
        <w:t xml:space="preserve">Совет   депутатов.   В   случае   принятия   Советом депутатов   отставки   Главы   сельсовета, </w:t>
      </w:r>
      <w:r w:rsidRPr="001B50B6">
        <w:rPr>
          <w:rFonts w:ascii="Times New Roman" w:hAnsi="Times New Roman" w:cs="Times New Roman"/>
          <w:spacing w:val="9"/>
          <w:sz w:val="28"/>
          <w:szCs w:val="28"/>
        </w:rPr>
        <w:t xml:space="preserve">полномочия Главы  сельсовета прекращаются с даты определенной решением </w:t>
      </w:r>
      <w:r w:rsidRPr="001B50B6">
        <w:rPr>
          <w:rFonts w:ascii="Times New Roman" w:hAnsi="Times New Roman" w:cs="Times New Roman"/>
          <w:spacing w:val="1"/>
          <w:sz w:val="28"/>
          <w:szCs w:val="28"/>
        </w:rPr>
        <w:t xml:space="preserve">сельского Совета депутатов. При этом заявление Главы  сельсовета об отставке </w:t>
      </w:r>
      <w:r w:rsidRPr="001B50B6">
        <w:rPr>
          <w:rFonts w:ascii="Times New Roman" w:hAnsi="Times New Roman" w:cs="Times New Roman"/>
          <w:spacing w:val="5"/>
          <w:sz w:val="28"/>
          <w:szCs w:val="28"/>
        </w:rPr>
        <w:t xml:space="preserve">должно быть рассмотрено сельским Советом депутатов в течение месяца со </w:t>
      </w:r>
      <w:r w:rsidRPr="001B50B6">
        <w:rPr>
          <w:rFonts w:ascii="Times New Roman" w:hAnsi="Times New Roman" w:cs="Times New Roman"/>
          <w:spacing w:val="8"/>
          <w:sz w:val="28"/>
          <w:szCs w:val="28"/>
        </w:rPr>
        <w:t xml:space="preserve">дня  его  подачи,  а период  от даты рассмотрения  Советом  заявления Главы </w:t>
      </w:r>
      <w:r w:rsidRPr="001B50B6">
        <w:rPr>
          <w:rFonts w:ascii="Times New Roman" w:hAnsi="Times New Roman" w:cs="Times New Roman"/>
          <w:spacing w:val="7"/>
          <w:sz w:val="28"/>
          <w:szCs w:val="28"/>
        </w:rPr>
        <w:t xml:space="preserve"> сельсовета об отставке до даты прекращения полномочий Главы сельсовета не </w:t>
      </w:r>
      <w:r w:rsidRPr="001B50B6">
        <w:rPr>
          <w:rFonts w:ascii="Times New Roman" w:hAnsi="Times New Roman" w:cs="Times New Roman"/>
          <w:spacing w:val="-1"/>
          <w:sz w:val="28"/>
          <w:szCs w:val="28"/>
        </w:rPr>
        <w:t xml:space="preserve">может превышать 14 дней. Заявление Главы сельсовета об отставке не может быть </w:t>
      </w:r>
      <w:r w:rsidRPr="001B50B6">
        <w:rPr>
          <w:rFonts w:ascii="Times New Roman" w:hAnsi="Times New Roman" w:cs="Times New Roman"/>
          <w:sz w:val="28"/>
          <w:szCs w:val="28"/>
        </w:rPr>
        <w:t xml:space="preserve">отозвано после удовлетворения данного заявления   сельским   Советом </w:t>
      </w:r>
      <w:r w:rsidRPr="001B50B6">
        <w:rPr>
          <w:rFonts w:ascii="Times New Roman" w:hAnsi="Times New Roman" w:cs="Times New Roman"/>
          <w:spacing w:val="-2"/>
          <w:sz w:val="28"/>
          <w:szCs w:val="28"/>
        </w:rPr>
        <w:t>депутатов.</w:t>
      </w:r>
    </w:p>
    <w:p w:rsidR="001B50B6" w:rsidRPr="001B50B6" w:rsidRDefault="001B50B6" w:rsidP="001B50B6">
      <w:pPr>
        <w:pStyle w:val="a3"/>
        <w:spacing w:before="0" w:line="240" w:lineRule="auto"/>
        <w:ind w:right="-1"/>
        <w:rPr>
          <w:b w:val="0"/>
          <w:szCs w:val="28"/>
        </w:rPr>
      </w:pPr>
      <w:r w:rsidRPr="001B50B6">
        <w:rPr>
          <w:b w:val="0"/>
          <w:spacing w:val="1"/>
          <w:szCs w:val="28"/>
        </w:rPr>
        <w:t xml:space="preserve">       В случае если отставка Главы сельсовета не принята сельским Советом </w:t>
      </w:r>
      <w:r w:rsidRPr="001B50B6">
        <w:rPr>
          <w:b w:val="0"/>
          <w:spacing w:val="12"/>
          <w:szCs w:val="28"/>
        </w:rPr>
        <w:t xml:space="preserve">депутатов, Глава сельсовета вправе отозвать заявление об отставке в </w:t>
      </w:r>
      <w:r w:rsidRPr="001B50B6">
        <w:rPr>
          <w:b w:val="0"/>
          <w:szCs w:val="28"/>
        </w:rPr>
        <w:t>десятидневный срок со дня рассмотрения вопроса об отставке Советом депутатов. В случае</w:t>
      </w:r>
      <w:proofErr w:type="gramStart"/>
      <w:r w:rsidRPr="001B50B6">
        <w:rPr>
          <w:b w:val="0"/>
          <w:szCs w:val="28"/>
        </w:rPr>
        <w:t>,</w:t>
      </w:r>
      <w:proofErr w:type="gramEnd"/>
      <w:r w:rsidRPr="001B50B6">
        <w:rPr>
          <w:b w:val="0"/>
          <w:szCs w:val="28"/>
        </w:rPr>
        <w:t xml:space="preserve"> </w:t>
      </w:r>
      <w:r w:rsidRPr="001B50B6">
        <w:rPr>
          <w:b w:val="0"/>
          <w:spacing w:val="3"/>
          <w:szCs w:val="28"/>
        </w:rPr>
        <w:t xml:space="preserve">если заявление об отставке не будет отозвано Главой сельсовета, полномочия </w:t>
      </w:r>
      <w:r w:rsidRPr="001B50B6">
        <w:rPr>
          <w:b w:val="0"/>
          <w:spacing w:val="5"/>
          <w:szCs w:val="28"/>
        </w:rPr>
        <w:t xml:space="preserve">Главы сельсовета прекращаются по истечении 14 дней со дня рассмотрения </w:t>
      </w:r>
      <w:r w:rsidRPr="001B50B6">
        <w:rPr>
          <w:b w:val="0"/>
          <w:szCs w:val="28"/>
        </w:rPr>
        <w:t>вопроса об отставке  сельским Советом депутатов.</w:t>
      </w:r>
      <w:r w:rsidRPr="001B50B6">
        <w:rPr>
          <w:szCs w:val="28"/>
        </w:rPr>
        <w:t xml:space="preserve"> </w:t>
      </w:r>
    </w:p>
    <w:p w:rsidR="001B50B6" w:rsidRPr="001B50B6" w:rsidRDefault="001B50B6" w:rsidP="001B50B6">
      <w:pPr>
        <w:pStyle w:val="a3"/>
        <w:spacing w:before="0" w:line="240" w:lineRule="auto"/>
        <w:ind w:right="-1"/>
        <w:jc w:val="both"/>
        <w:rPr>
          <w:b w:val="0"/>
          <w:szCs w:val="28"/>
        </w:rPr>
      </w:pPr>
    </w:p>
    <w:p w:rsidR="001B50B6" w:rsidRPr="001B50B6" w:rsidRDefault="001B50B6" w:rsidP="001B50B6">
      <w:pPr>
        <w:pStyle w:val="a3"/>
        <w:spacing w:before="0" w:line="240" w:lineRule="auto"/>
        <w:ind w:right="-1"/>
        <w:jc w:val="both"/>
        <w:rPr>
          <w:szCs w:val="28"/>
        </w:rPr>
      </w:pPr>
      <w:r w:rsidRPr="001B50B6">
        <w:rPr>
          <w:szCs w:val="28"/>
        </w:rPr>
        <w:t xml:space="preserve">     Статья 13. Полномочия главы сельсовета</w:t>
      </w:r>
    </w:p>
    <w:p w:rsidR="001B50B6" w:rsidRPr="001B50B6" w:rsidRDefault="001B50B6" w:rsidP="001B50B6">
      <w:pPr>
        <w:ind w:right="-1"/>
        <w:jc w:val="both"/>
        <w:rPr>
          <w:rFonts w:ascii="Times New Roman" w:hAnsi="Times New Roman" w:cs="Times New Roman"/>
          <w:sz w:val="28"/>
          <w:szCs w:val="28"/>
        </w:rPr>
      </w:pPr>
      <w:r w:rsidRPr="001B50B6">
        <w:rPr>
          <w:rFonts w:ascii="Times New Roman" w:hAnsi="Times New Roman" w:cs="Times New Roman"/>
          <w:sz w:val="28"/>
          <w:szCs w:val="28"/>
        </w:rPr>
        <w:t xml:space="preserve">     </w:t>
      </w:r>
    </w:p>
    <w:p w:rsidR="001B50B6" w:rsidRPr="001B50B6" w:rsidRDefault="001B50B6" w:rsidP="001B50B6">
      <w:pPr>
        <w:ind w:right="-1"/>
        <w:jc w:val="both"/>
        <w:rPr>
          <w:rFonts w:ascii="Times New Roman" w:hAnsi="Times New Roman" w:cs="Times New Roman"/>
          <w:sz w:val="28"/>
          <w:szCs w:val="28"/>
        </w:rPr>
      </w:pPr>
      <w:r w:rsidRPr="001B50B6">
        <w:rPr>
          <w:rFonts w:ascii="Times New Roman" w:hAnsi="Times New Roman" w:cs="Times New Roman"/>
          <w:sz w:val="28"/>
          <w:szCs w:val="28"/>
        </w:rPr>
        <w:t xml:space="preserve">     Глава сельсовета в пределах своих полномочий:</w:t>
      </w:r>
    </w:p>
    <w:p w:rsidR="001B50B6" w:rsidRPr="001B50B6" w:rsidRDefault="001B50B6" w:rsidP="001B50B6">
      <w:pPr>
        <w:pStyle w:val="ConsNormal"/>
        <w:numPr>
          <w:ilvl w:val="0"/>
          <w:numId w:val="12"/>
        </w:numPr>
        <w:rPr>
          <w:rFonts w:ascii="Times New Roman" w:hAnsi="Times New Roman" w:cs="Times New Roman"/>
          <w:sz w:val="28"/>
          <w:szCs w:val="28"/>
        </w:rPr>
      </w:pPr>
      <w:r w:rsidRPr="001B50B6">
        <w:rPr>
          <w:rFonts w:ascii="Times New Roman" w:hAnsi="Times New Roman" w:cs="Times New Roman"/>
          <w:sz w:val="28"/>
          <w:szCs w:val="28"/>
        </w:rPr>
        <w:t>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B50B6" w:rsidRPr="001B50B6" w:rsidRDefault="001B50B6" w:rsidP="001B50B6">
      <w:pPr>
        <w:pStyle w:val="ConsNormal"/>
        <w:numPr>
          <w:ilvl w:val="0"/>
          <w:numId w:val="12"/>
        </w:numPr>
        <w:jc w:val="both"/>
        <w:rPr>
          <w:rFonts w:ascii="Times New Roman" w:hAnsi="Times New Roman" w:cs="Times New Roman"/>
          <w:sz w:val="28"/>
          <w:szCs w:val="28"/>
        </w:rPr>
      </w:pPr>
      <w:r w:rsidRPr="001B50B6">
        <w:rPr>
          <w:rFonts w:ascii="Times New Roman" w:hAnsi="Times New Roman" w:cs="Times New Roman"/>
          <w:sz w:val="28"/>
          <w:szCs w:val="28"/>
        </w:rPr>
        <w:t>подписывает и обнародует в порядке, установленном настоящим Уставом, нормативные правовые акты,  принятые сельским Советом депутатов;</w:t>
      </w:r>
    </w:p>
    <w:p w:rsidR="001B50B6" w:rsidRPr="001B50B6" w:rsidRDefault="001B50B6" w:rsidP="001B50B6">
      <w:pPr>
        <w:pStyle w:val="ConsNormal"/>
        <w:numPr>
          <w:ilvl w:val="0"/>
          <w:numId w:val="12"/>
        </w:numPr>
        <w:jc w:val="both"/>
        <w:rPr>
          <w:rFonts w:ascii="Times New Roman" w:hAnsi="Times New Roman" w:cs="Times New Roman"/>
          <w:sz w:val="28"/>
          <w:szCs w:val="28"/>
        </w:rPr>
      </w:pPr>
      <w:r w:rsidRPr="001B50B6">
        <w:rPr>
          <w:rFonts w:ascii="Times New Roman" w:hAnsi="Times New Roman" w:cs="Times New Roman"/>
          <w:sz w:val="28"/>
          <w:szCs w:val="28"/>
        </w:rPr>
        <w:t>издает в пределах своих полномочий правовые акты;</w:t>
      </w:r>
    </w:p>
    <w:p w:rsidR="001B50B6" w:rsidRPr="001B50B6" w:rsidRDefault="001B50B6" w:rsidP="001B50B6">
      <w:pPr>
        <w:pStyle w:val="ConsNormal"/>
        <w:numPr>
          <w:ilvl w:val="0"/>
          <w:numId w:val="12"/>
        </w:numPr>
        <w:rPr>
          <w:rFonts w:ascii="Times New Roman" w:hAnsi="Times New Roman" w:cs="Times New Roman"/>
          <w:sz w:val="28"/>
          <w:szCs w:val="28"/>
        </w:rPr>
      </w:pPr>
      <w:r w:rsidRPr="001B50B6">
        <w:rPr>
          <w:rFonts w:ascii="Times New Roman" w:hAnsi="Times New Roman" w:cs="Times New Roman"/>
          <w:sz w:val="28"/>
          <w:szCs w:val="28"/>
        </w:rPr>
        <w:t>вправе требовать созыва внеочередного заседания сельского Совета депутатов;</w:t>
      </w:r>
    </w:p>
    <w:p w:rsidR="001B50B6" w:rsidRPr="001B50B6" w:rsidRDefault="001B50B6" w:rsidP="001B50B6">
      <w:pPr>
        <w:pStyle w:val="ConsNormal"/>
        <w:ind w:left="360" w:firstLine="0"/>
        <w:rPr>
          <w:rFonts w:ascii="Times New Roman" w:hAnsi="Times New Roman" w:cs="Times New Roman"/>
          <w:sz w:val="28"/>
          <w:szCs w:val="28"/>
          <w:highlight w:val="yellow"/>
        </w:rPr>
      </w:pPr>
    </w:p>
    <w:p w:rsidR="001B50B6" w:rsidRPr="001B50B6" w:rsidRDefault="001B50B6" w:rsidP="001B50B6">
      <w:pPr>
        <w:pStyle w:val="ConsNormal"/>
        <w:numPr>
          <w:ilvl w:val="0"/>
          <w:numId w:val="12"/>
        </w:numPr>
        <w:rPr>
          <w:rFonts w:ascii="Times New Roman" w:hAnsi="Times New Roman" w:cs="Times New Roman"/>
          <w:sz w:val="28"/>
          <w:szCs w:val="28"/>
        </w:rPr>
      </w:pPr>
      <w:r w:rsidRPr="001B50B6">
        <w:rPr>
          <w:rFonts w:ascii="Times New Roman" w:hAnsi="Times New Roman" w:cs="Times New Roman"/>
          <w:sz w:val="28"/>
          <w:szCs w:val="28"/>
        </w:rPr>
        <w:t>представляет на утверждение Совета депутатов проект местного бюджета (бюджета сельсовета) и отчет о его исполнении, проекты решений об изменении бюджета сельсовета и распределении средств, полученных в результате экономии расходов бюджета или превышения его доходов над расходами;</w:t>
      </w:r>
    </w:p>
    <w:p w:rsidR="001B50B6" w:rsidRPr="001B50B6" w:rsidRDefault="001B50B6" w:rsidP="001B50B6">
      <w:pPr>
        <w:pStyle w:val="ConsNormal"/>
        <w:numPr>
          <w:ilvl w:val="0"/>
          <w:numId w:val="12"/>
        </w:numPr>
        <w:rPr>
          <w:rFonts w:ascii="Times New Roman" w:hAnsi="Times New Roman" w:cs="Times New Roman"/>
          <w:sz w:val="28"/>
          <w:szCs w:val="28"/>
        </w:rPr>
      </w:pPr>
      <w:r w:rsidRPr="001B50B6">
        <w:rPr>
          <w:rFonts w:ascii="Times New Roman" w:hAnsi="Times New Roman" w:cs="Times New Roman"/>
          <w:sz w:val="28"/>
          <w:szCs w:val="28"/>
        </w:rPr>
        <w:t>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1B50B6" w:rsidRPr="001B50B6" w:rsidRDefault="001B50B6" w:rsidP="001B50B6">
      <w:pPr>
        <w:pStyle w:val="ConsNormal"/>
        <w:numPr>
          <w:ilvl w:val="0"/>
          <w:numId w:val="12"/>
        </w:numPr>
        <w:jc w:val="both"/>
        <w:rPr>
          <w:rFonts w:ascii="Times New Roman" w:hAnsi="Times New Roman" w:cs="Times New Roman"/>
          <w:sz w:val="28"/>
          <w:szCs w:val="28"/>
        </w:rPr>
      </w:pPr>
      <w:r w:rsidRPr="001B50B6">
        <w:rPr>
          <w:rFonts w:ascii="Times New Roman" w:hAnsi="Times New Roman" w:cs="Times New Roman"/>
          <w:sz w:val="28"/>
          <w:szCs w:val="28"/>
        </w:rPr>
        <w:t>заключает от имени сельсовета договоры и соглашения;</w:t>
      </w:r>
    </w:p>
    <w:p w:rsidR="001B50B6" w:rsidRPr="001B50B6" w:rsidRDefault="001B50B6" w:rsidP="001B50B6">
      <w:pPr>
        <w:pStyle w:val="ConsNormal"/>
        <w:numPr>
          <w:ilvl w:val="0"/>
          <w:numId w:val="12"/>
        </w:numPr>
        <w:jc w:val="both"/>
        <w:rPr>
          <w:rFonts w:ascii="Times New Roman" w:hAnsi="Times New Roman" w:cs="Times New Roman"/>
          <w:sz w:val="28"/>
          <w:szCs w:val="28"/>
        </w:rPr>
      </w:pPr>
      <w:r w:rsidRPr="001B50B6">
        <w:rPr>
          <w:rFonts w:ascii="Times New Roman" w:hAnsi="Times New Roman" w:cs="Times New Roman"/>
          <w:sz w:val="28"/>
          <w:szCs w:val="28"/>
        </w:rPr>
        <w:t>организует взаимодействие администрации с муниципальными учреждениями и муниципальными предприятиями;</w:t>
      </w:r>
    </w:p>
    <w:p w:rsidR="001B50B6" w:rsidRPr="001B50B6" w:rsidRDefault="001B50B6" w:rsidP="001B50B6">
      <w:pPr>
        <w:pStyle w:val="ConsNormal"/>
        <w:numPr>
          <w:ilvl w:val="0"/>
          <w:numId w:val="12"/>
        </w:numPr>
        <w:rPr>
          <w:rFonts w:ascii="Times New Roman" w:hAnsi="Times New Roman" w:cs="Times New Roman"/>
          <w:sz w:val="28"/>
          <w:szCs w:val="28"/>
        </w:rPr>
      </w:pPr>
      <w:r w:rsidRPr="001B50B6">
        <w:rPr>
          <w:rFonts w:ascii="Times New Roman" w:hAnsi="Times New Roman" w:cs="Times New Roman"/>
          <w:sz w:val="28"/>
          <w:szCs w:val="28"/>
        </w:rPr>
        <w:lastRenderedPageBreak/>
        <w:t>организует и контролирует выполнение решений, принятых жителями на сельском референдуме, решений сельского Совета депутатов;</w:t>
      </w:r>
    </w:p>
    <w:p w:rsidR="001B50B6" w:rsidRPr="001B50B6" w:rsidRDefault="001B50B6" w:rsidP="001B50B6">
      <w:pPr>
        <w:pStyle w:val="ConsNormal"/>
        <w:numPr>
          <w:ilvl w:val="0"/>
          <w:numId w:val="12"/>
        </w:numPr>
        <w:rPr>
          <w:rFonts w:ascii="Times New Roman" w:hAnsi="Times New Roman" w:cs="Times New Roman"/>
          <w:sz w:val="28"/>
          <w:szCs w:val="28"/>
        </w:rPr>
      </w:pPr>
      <w:r w:rsidRPr="001B50B6">
        <w:rPr>
          <w:rFonts w:ascii="Times New Roman" w:hAnsi="Times New Roman" w:cs="Times New Roman"/>
          <w:sz w:val="28"/>
          <w:szCs w:val="28"/>
        </w:rPr>
        <w:t>организует прием граждан работниками администрации,  рассматривает обращения граждан, лично ведет прием граждан;</w:t>
      </w:r>
    </w:p>
    <w:p w:rsidR="001B50B6" w:rsidRPr="001B50B6" w:rsidRDefault="001B50B6" w:rsidP="001B50B6">
      <w:pPr>
        <w:pStyle w:val="ConsNormal"/>
        <w:numPr>
          <w:ilvl w:val="0"/>
          <w:numId w:val="12"/>
        </w:numPr>
        <w:rPr>
          <w:rFonts w:ascii="Times New Roman" w:hAnsi="Times New Roman" w:cs="Times New Roman"/>
          <w:sz w:val="28"/>
          <w:szCs w:val="28"/>
        </w:rPr>
      </w:pPr>
      <w:r w:rsidRPr="001B50B6">
        <w:rPr>
          <w:rFonts w:ascii="Times New Roman" w:hAnsi="Times New Roman" w:cs="Times New Roman"/>
          <w:sz w:val="28"/>
          <w:szCs w:val="28"/>
        </w:rPr>
        <w:t>от имени местной администрации распределяет бюджетные средства при исполнении местного бюджета;</w:t>
      </w:r>
    </w:p>
    <w:p w:rsidR="001B50B6" w:rsidRPr="001B50B6" w:rsidRDefault="001B50B6" w:rsidP="001B50B6">
      <w:pPr>
        <w:pStyle w:val="ConsNormal"/>
        <w:numPr>
          <w:ilvl w:val="0"/>
          <w:numId w:val="12"/>
        </w:numPr>
        <w:rPr>
          <w:rFonts w:ascii="Times New Roman" w:hAnsi="Times New Roman" w:cs="Times New Roman"/>
          <w:sz w:val="28"/>
          <w:szCs w:val="28"/>
        </w:rPr>
      </w:pPr>
      <w:r w:rsidRPr="001B50B6">
        <w:rPr>
          <w:rFonts w:ascii="Times New Roman" w:hAnsi="Times New Roman" w:cs="Times New Roman"/>
          <w:sz w:val="28"/>
          <w:szCs w:val="28"/>
        </w:rPr>
        <w:t>представляет на утверждение сельского Совета депутатов структуру администрации;</w:t>
      </w:r>
    </w:p>
    <w:p w:rsidR="001B50B6" w:rsidRPr="001B50B6" w:rsidRDefault="001B50B6" w:rsidP="001B50B6">
      <w:pPr>
        <w:pStyle w:val="ConsNormal"/>
        <w:numPr>
          <w:ilvl w:val="0"/>
          <w:numId w:val="12"/>
        </w:numPr>
        <w:rPr>
          <w:rFonts w:ascii="Times New Roman" w:hAnsi="Times New Roman" w:cs="Times New Roman"/>
          <w:sz w:val="28"/>
          <w:szCs w:val="28"/>
        </w:rPr>
      </w:pPr>
      <w:r w:rsidRPr="001B50B6">
        <w:rPr>
          <w:rFonts w:ascii="Times New Roman" w:hAnsi="Times New Roman" w:cs="Times New Roman"/>
          <w:sz w:val="28"/>
          <w:szCs w:val="28"/>
        </w:rPr>
        <w:t>утверждает штатное расписание, организует кадровую работу в администрации, прием на работу, аттестацию, переподготовку, повышение квалификации работников администрации, применение к работникам администрации мер поощрения и дисциплинарной ответственности, увольнение работников администрации;</w:t>
      </w:r>
    </w:p>
    <w:p w:rsidR="001B50B6" w:rsidRPr="001B50B6" w:rsidRDefault="001B50B6" w:rsidP="001B50B6">
      <w:pPr>
        <w:pStyle w:val="ConsNormal"/>
        <w:numPr>
          <w:ilvl w:val="0"/>
          <w:numId w:val="12"/>
        </w:numPr>
        <w:tabs>
          <w:tab w:val="left" w:pos="540"/>
        </w:tabs>
        <w:rPr>
          <w:rFonts w:ascii="Times New Roman" w:hAnsi="Times New Roman" w:cs="Times New Roman"/>
          <w:sz w:val="28"/>
          <w:szCs w:val="28"/>
        </w:rPr>
      </w:pPr>
      <w:r w:rsidRPr="001B50B6">
        <w:rPr>
          <w:rFonts w:ascii="Times New Roman" w:hAnsi="Times New Roman" w:cs="Times New Roman"/>
          <w:sz w:val="28"/>
          <w:szCs w:val="28"/>
        </w:rPr>
        <w:t xml:space="preserve">осуществляет иные полномочия, возложенные на него законодательством, настоящим Уставом, решениями сельского Совета депутатов; (введен решением </w:t>
      </w:r>
      <w:proofErr w:type="spellStart"/>
      <w:r w:rsidRPr="001B50B6">
        <w:rPr>
          <w:rFonts w:ascii="Times New Roman" w:hAnsi="Times New Roman" w:cs="Times New Roman"/>
          <w:sz w:val="28"/>
          <w:szCs w:val="28"/>
        </w:rPr>
        <w:t>Шеломковского</w:t>
      </w:r>
      <w:proofErr w:type="spellEnd"/>
      <w:r w:rsidRPr="001B50B6">
        <w:rPr>
          <w:rFonts w:ascii="Times New Roman" w:hAnsi="Times New Roman" w:cs="Times New Roman"/>
          <w:sz w:val="28"/>
          <w:szCs w:val="28"/>
        </w:rPr>
        <w:t xml:space="preserve"> сельского Совета депутатов от 04.05.2015г №56-184р)</w:t>
      </w:r>
    </w:p>
    <w:p w:rsidR="001B50B6" w:rsidRPr="001B50B6" w:rsidRDefault="001B50B6" w:rsidP="001B50B6">
      <w:pPr>
        <w:numPr>
          <w:ilvl w:val="0"/>
          <w:numId w:val="12"/>
        </w:numPr>
        <w:spacing w:after="0" w:line="240" w:lineRule="auto"/>
        <w:ind w:right="-1"/>
        <w:rPr>
          <w:rFonts w:ascii="Times New Roman" w:hAnsi="Times New Roman" w:cs="Times New Roman"/>
          <w:sz w:val="28"/>
          <w:szCs w:val="28"/>
        </w:rPr>
      </w:pPr>
      <w:r w:rsidRPr="001B50B6">
        <w:rPr>
          <w:rFonts w:ascii="Times New Roman" w:hAnsi="Times New Roman" w:cs="Times New Roman"/>
          <w:sz w:val="28"/>
          <w:szCs w:val="28"/>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p>
    <w:p w:rsidR="001B50B6" w:rsidRPr="001B50B6" w:rsidRDefault="001B50B6" w:rsidP="001B50B6">
      <w:pPr>
        <w:ind w:right="-1"/>
        <w:jc w:val="both"/>
        <w:rPr>
          <w:rFonts w:ascii="Times New Roman" w:hAnsi="Times New Roman" w:cs="Times New Roman"/>
          <w:sz w:val="28"/>
          <w:szCs w:val="28"/>
        </w:rPr>
      </w:pPr>
      <w:r w:rsidRPr="001B50B6">
        <w:rPr>
          <w:rFonts w:ascii="Times New Roman" w:hAnsi="Times New Roman" w:cs="Times New Roman"/>
          <w:sz w:val="28"/>
          <w:szCs w:val="28"/>
        </w:rPr>
        <w:t xml:space="preserve">     </w:t>
      </w:r>
      <w:r w:rsidRPr="001B50B6">
        <w:rPr>
          <w:rFonts w:ascii="Times New Roman" w:eastAsia="Times New Roman" w:hAnsi="Times New Roman" w:cs="Times New Roman"/>
          <w:sz w:val="28"/>
          <w:szCs w:val="28"/>
        </w:rPr>
        <w:t xml:space="preserve">17. </w:t>
      </w:r>
      <w:r w:rsidRPr="001B50B6">
        <w:rPr>
          <w:rFonts w:ascii="Times New Roman" w:hAnsi="Times New Roman" w:cs="Times New Roman"/>
          <w:sz w:val="28"/>
          <w:szCs w:val="28"/>
        </w:rPr>
        <w:t>Глава сельсовета представляет Совету депутатов ежегодные отчеты о результатах своей деятельности, о результатах деятельности администрации поселения, в том числе о решении вопросов, поставленных сельским Советом депутатов.</w:t>
      </w:r>
    </w:p>
    <w:p w:rsidR="001B50B6" w:rsidRPr="001B50B6" w:rsidRDefault="001B50B6" w:rsidP="001B50B6">
      <w:pPr>
        <w:pStyle w:val="6"/>
        <w:ind w:left="567" w:right="-1" w:hanging="567"/>
        <w:rPr>
          <w:sz w:val="28"/>
          <w:szCs w:val="28"/>
        </w:rPr>
      </w:pPr>
      <w:r w:rsidRPr="001B50B6">
        <w:rPr>
          <w:sz w:val="28"/>
          <w:szCs w:val="28"/>
        </w:rPr>
        <w:t xml:space="preserve">        </w:t>
      </w:r>
    </w:p>
    <w:p w:rsidR="001B50B6" w:rsidRPr="001B50B6" w:rsidRDefault="001B50B6" w:rsidP="001B50B6">
      <w:pPr>
        <w:pStyle w:val="6"/>
        <w:ind w:left="567" w:right="-1" w:hanging="567"/>
        <w:rPr>
          <w:sz w:val="28"/>
          <w:szCs w:val="28"/>
        </w:rPr>
      </w:pPr>
      <w:r w:rsidRPr="001B50B6">
        <w:rPr>
          <w:sz w:val="28"/>
          <w:szCs w:val="28"/>
        </w:rPr>
        <w:t xml:space="preserve">        Статья 14. Исполнение полномочий главы сельсовета</w:t>
      </w:r>
    </w:p>
    <w:p w:rsidR="001B50B6" w:rsidRPr="001B50B6" w:rsidRDefault="001B50B6" w:rsidP="001B50B6">
      <w:pPr>
        <w:pStyle w:val="3"/>
        <w:ind w:right="-1" w:firstLine="567"/>
        <w:jc w:val="left"/>
        <w:rPr>
          <w:szCs w:val="28"/>
        </w:rPr>
      </w:pPr>
    </w:p>
    <w:p w:rsidR="001B50B6" w:rsidRPr="001B50B6" w:rsidRDefault="001B50B6" w:rsidP="001B50B6">
      <w:pPr>
        <w:ind w:left="142" w:firstLine="709"/>
        <w:rPr>
          <w:rFonts w:ascii="Times New Roman" w:hAnsi="Times New Roman" w:cs="Times New Roman"/>
          <w:sz w:val="28"/>
          <w:szCs w:val="28"/>
        </w:rPr>
      </w:pPr>
      <w:r w:rsidRPr="001B50B6">
        <w:rPr>
          <w:rFonts w:ascii="Times New Roman" w:hAnsi="Times New Roman" w:cs="Times New Roman"/>
          <w:sz w:val="28"/>
          <w:szCs w:val="28"/>
        </w:rPr>
        <w:t xml:space="preserve">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до избрания нового главы сельсовета, полномочия главы сельсовета исполняет назначенный им заместитель.  В случае если заместитель не назначен </w:t>
      </w:r>
      <w:proofErr w:type="spellStart"/>
      <w:r w:rsidRPr="001B50B6">
        <w:rPr>
          <w:rFonts w:ascii="Times New Roman" w:hAnsi="Times New Roman" w:cs="Times New Roman"/>
          <w:sz w:val="28"/>
          <w:szCs w:val="28"/>
        </w:rPr>
        <w:t>иливременно</w:t>
      </w:r>
      <w:proofErr w:type="spellEnd"/>
      <w:r w:rsidRPr="001B50B6">
        <w:rPr>
          <w:rFonts w:ascii="Times New Roman" w:hAnsi="Times New Roman" w:cs="Times New Roman"/>
          <w:sz w:val="28"/>
          <w:szCs w:val="28"/>
        </w:rPr>
        <w:t xml:space="preserve"> отсутствует, то эти обязанности исполняются должностным лицом местного самоуправления, определенным Советом депутатов</w:t>
      </w:r>
      <w:proofErr w:type="gramStart"/>
      <w:r w:rsidRPr="001B50B6">
        <w:rPr>
          <w:rFonts w:ascii="Times New Roman" w:hAnsi="Times New Roman" w:cs="Times New Roman"/>
          <w:sz w:val="28"/>
          <w:szCs w:val="28"/>
        </w:rPr>
        <w:t>.</w:t>
      </w:r>
      <w:proofErr w:type="gramEnd"/>
      <w:r w:rsidRPr="001B50B6">
        <w:rPr>
          <w:rFonts w:ascii="Times New Roman" w:hAnsi="Times New Roman" w:cs="Times New Roman"/>
          <w:sz w:val="28"/>
          <w:szCs w:val="28"/>
        </w:rPr>
        <w:t xml:space="preserve"> (</w:t>
      </w:r>
      <w:proofErr w:type="gramStart"/>
      <w:r w:rsidRPr="001B50B6">
        <w:rPr>
          <w:rFonts w:ascii="Times New Roman" w:hAnsi="Times New Roman" w:cs="Times New Roman"/>
          <w:sz w:val="28"/>
          <w:szCs w:val="28"/>
        </w:rPr>
        <w:t>п</w:t>
      </w:r>
      <w:proofErr w:type="gramEnd"/>
      <w:r w:rsidRPr="001B50B6">
        <w:rPr>
          <w:rFonts w:ascii="Times New Roman" w:hAnsi="Times New Roman" w:cs="Times New Roman"/>
          <w:sz w:val="28"/>
          <w:szCs w:val="28"/>
        </w:rPr>
        <w:t xml:space="preserve">ункт в ред. решения </w:t>
      </w:r>
      <w:proofErr w:type="spellStart"/>
      <w:r w:rsidRPr="001B50B6">
        <w:rPr>
          <w:rFonts w:ascii="Times New Roman" w:hAnsi="Times New Roman" w:cs="Times New Roman"/>
          <w:sz w:val="28"/>
          <w:szCs w:val="28"/>
        </w:rPr>
        <w:t>Шеломковского</w:t>
      </w:r>
      <w:proofErr w:type="spellEnd"/>
      <w:r w:rsidRPr="001B50B6">
        <w:rPr>
          <w:rFonts w:ascii="Times New Roman" w:hAnsi="Times New Roman" w:cs="Times New Roman"/>
          <w:sz w:val="28"/>
          <w:szCs w:val="28"/>
        </w:rPr>
        <w:t xml:space="preserve"> сельского Совета депутатов от 03.07.2018 года №27-65р).</w:t>
      </w:r>
    </w:p>
    <w:p w:rsidR="001B50B6" w:rsidRPr="001B50B6" w:rsidRDefault="001B50B6" w:rsidP="001B50B6">
      <w:pPr>
        <w:pStyle w:val="3"/>
        <w:ind w:right="-1" w:firstLine="567"/>
        <w:jc w:val="left"/>
        <w:rPr>
          <w:szCs w:val="28"/>
        </w:rPr>
      </w:pPr>
    </w:p>
    <w:p w:rsidR="001B50B6" w:rsidRPr="001B50B6" w:rsidRDefault="001B50B6" w:rsidP="001B50B6">
      <w:pPr>
        <w:pStyle w:val="3"/>
        <w:ind w:right="-1" w:firstLine="567"/>
        <w:jc w:val="left"/>
        <w:rPr>
          <w:szCs w:val="28"/>
        </w:rPr>
      </w:pPr>
      <w:r w:rsidRPr="001B50B6">
        <w:rPr>
          <w:szCs w:val="28"/>
        </w:rPr>
        <w:t xml:space="preserve">2. </w:t>
      </w:r>
      <w:proofErr w:type="gramStart"/>
      <w:r w:rsidRPr="001B50B6">
        <w:rPr>
          <w:szCs w:val="28"/>
        </w:rPr>
        <w:t xml:space="preserve">В случае временного отсутствия главы сельсовета (отпуск, болезнь, командировка и т.д.) его полномочия, за исключением полномочий главного распорядителя бюджетных средств, а  также полномочий по утверждению </w:t>
      </w:r>
      <w:r w:rsidRPr="001B50B6">
        <w:rPr>
          <w:szCs w:val="28"/>
        </w:rPr>
        <w:lastRenderedPageBreak/>
        <w:t>штатного расписания, приему и увольнению работников администрации сельсовета, отмене правовых актов главы, исполняет заместитель главы сельсовета, а если заместитель отсутствует либо не назначен – должностными лицами местного самоуправления по решению Совета депутатов.</w:t>
      </w:r>
      <w:proofErr w:type="gramEnd"/>
    </w:p>
    <w:p w:rsidR="001B50B6" w:rsidRPr="001B50B6" w:rsidRDefault="001B50B6" w:rsidP="001B50B6">
      <w:pPr>
        <w:ind w:right="-1"/>
        <w:jc w:val="both"/>
        <w:rPr>
          <w:rFonts w:ascii="Times New Roman" w:hAnsi="Times New Roman" w:cs="Times New Roman"/>
          <w:sz w:val="28"/>
          <w:szCs w:val="28"/>
        </w:rPr>
      </w:pPr>
    </w:p>
    <w:p w:rsidR="001B50B6" w:rsidRPr="001B50B6" w:rsidRDefault="001B50B6" w:rsidP="001B50B6">
      <w:pPr>
        <w:ind w:right="-1"/>
        <w:rPr>
          <w:rFonts w:ascii="Times New Roman" w:hAnsi="Times New Roman" w:cs="Times New Roman"/>
          <w:b/>
          <w:sz w:val="28"/>
          <w:szCs w:val="28"/>
        </w:rPr>
      </w:pPr>
      <w:r w:rsidRPr="001B50B6">
        <w:rPr>
          <w:rFonts w:ascii="Times New Roman" w:hAnsi="Times New Roman" w:cs="Times New Roman"/>
          <w:b/>
          <w:sz w:val="28"/>
          <w:szCs w:val="28"/>
        </w:rPr>
        <w:t xml:space="preserve">        </w:t>
      </w:r>
    </w:p>
    <w:p w:rsidR="001B50B6" w:rsidRPr="001B50B6" w:rsidRDefault="001B50B6" w:rsidP="001B50B6">
      <w:pPr>
        <w:ind w:right="-1"/>
        <w:rPr>
          <w:rFonts w:ascii="Times New Roman" w:hAnsi="Times New Roman" w:cs="Times New Roman"/>
          <w:b/>
          <w:sz w:val="28"/>
          <w:szCs w:val="28"/>
        </w:rPr>
      </w:pPr>
    </w:p>
    <w:p w:rsidR="001B50B6" w:rsidRPr="001B50B6" w:rsidRDefault="001B50B6" w:rsidP="001B50B6">
      <w:pPr>
        <w:ind w:right="-1"/>
        <w:jc w:val="center"/>
        <w:rPr>
          <w:rFonts w:ascii="Times New Roman" w:hAnsi="Times New Roman" w:cs="Times New Roman"/>
          <w:b/>
          <w:sz w:val="28"/>
          <w:szCs w:val="28"/>
        </w:rPr>
      </w:pPr>
      <w:r w:rsidRPr="001B50B6">
        <w:rPr>
          <w:rFonts w:ascii="Times New Roman" w:hAnsi="Times New Roman" w:cs="Times New Roman"/>
          <w:b/>
          <w:sz w:val="28"/>
          <w:szCs w:val="28"/>
        </w:rPr>
        <w:t>Статья 15. Консультативные и совещательные органы при главе</w:t>
      </w:r>
      <w:r w:rsidRPr="001B50B6">
        <w:rPr>
          <w:rFonts w:ascii="Times New Roman" w:hAnsi="Times New Roman" w:cs="Times New Roman"/>
          <w:sz w:val="28"/>
          <w:szCs w:val="28"/>
        </w:rPr>
        <w:t xml:space="preserve"> с</w:t>
      </w:r>
      <w:r w:rsidRPr="001B50B6">
        <w:rPr>
          <w:rFonts w:ascii="Times New Roman" w:hAnsi="Times New Roman" w:cs="Times New Roman"/>
          <w:b/>
          <w:sz w:val="28"/>
          <w:szCs w:val="28"/>
        </w:rPr>
        <w:t>ельсовета</w:t>
      </w:r>
    </w:p>
    <w:p w:rsidR="001B50B6" w:rsidRPr="001B50B6" w:rsidRDefault="001B50B6" w:rsidP="001B50B6">
      <w:pPr>
        <w:pStyle w:val="2"/>
        <w:spacing w:line="240" w:lineRule="auto"/>
        <w:ind w:right="-1"/>
        <w:rPr>
          <w:szCs w:val="28"/>
        </w:rPr>
      </w:pPr>
      <w:r w:rsidRPr="001B50B6">
        <w:rPr>
          <w:szCs w:val="28"/>
        </w:rPr>
        <w:t xml:space="preserve">        Глава сельсовета вправе создавать работающие на внештатной основе непосредственно при главе сельсовета консультативные и совещательные органы.</w:t>
      </w:r>
    </w:p>
    <w:p w:rsidR="001B50B6" w:rsidRPr="001B50B6" w:rsidRDefault="001B50B6" w:rsidP="001B50B6">
      <w:pPr>
        <w:ind w:right="-1"/>
        <w:jc w:val="both"/>
        <w:rPr>
          <w:rFonts w:ascii="Times New Roman" w:hAnsi="Times New Roman" w:cs="Times New Roman"/>
          <w:sz w:val="28"/>
          <w:szCs w:val="28"/>
        </w:rPr>
      </w:pPr>
    </w:p>
    <w:p w:rsidR="001B50B6" w:rsidRPr="001B50B6" w:rsidRDefault="001B50B6" w:rsidP="001B50B6">
      <w:pPr>
        <w:pStyle w:val="a3"/>
        <w:spacing w:before="0" w:line="240" w:lineRule="auto"/>
        <w:ind w:right="-1"/>
        <w:jc w:val="both"/>
        <w:rPr>
          <w:szCs w:val="28"/>
        </w:rPr>
      </w:pPr>
      <w:r w:rsidRPr="001B50B6">
        <w:rPr>
          <w:szCs w:val="28"/>
        </w:rPr>
        <w:t xml:space="preserve">         Статья 16. Правовые акты главы сельсовета</w:t>
      </w:r>
    </w:p>
    <w:p w:rsidR="001B50B6" w:rsidRPr="001B50B6" w:rsidRDefault="001B50B6" w:rsidP="001B50B6">
      <w:pPr>
        <w:ind w:right="-1" w:firstLine="567"/>
        <w:rPr>
          <w:rFonts w:ascii="Times New Roman" w:hAnsi="Times New Roman" w:cs="Times New Roman"/>
          <w:sz w:val="28"/>
          <w:szCs w:val="28"/>
        </w:rPr>
      </w:pPr>
    </w:p>
    <w:p w:rsidR="001B50B6" w:rsidRPr="001B50B6" w:rsidRDefault="001B50B6" w:rsidP="001B50B6">
      <w:pPr>
        <w:ind w:right="-1" w:firstLine="567"/>
        <w:rPr>
          <w:rFonts w:ascii="Times New Roman" w:hAnsi="Times New Roman" w:cs="Times New Roman"/>
          <w:sz w:val="28"/>
          <w:szCs w:val="28"/>
        </w:rPr>
      </w:pPr>
      <w:r w:rsidRPr="001B50B6">
        <w:rPr>
          <w:rFonts w:ascii="Times New Roman" w:hAnsi="Times New Roman" w:cs="Times New Roman"/>
          <w:sz w:val="28"/>
          <w:szCs w:val="28"/>
        </w:rPr>
        <w:t xml:space="preserve">1. </w:t>
      </w:r>
      <w:proofErr w:type="gramStart"/>
      <w:r w:rsidRPr="001B50B6">
        <w:rPr>
          <w:rFonts w:ascii="Times New Roman" w:hAnsi="Times New Roman" w:cs="Times New Roman"/>
          <w:sz w:val="28"/>
          <w:szCs w:val="28"/>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w:t>
      </w:r>
      <w:proofErr w:type="gramEnd"/>
    </w:p>
    <w:p w:rsidR="001B50B6" w:rsidRPr="001B50B6" w:rsidRDefault="001B50B6" w:rsidP="001B50B6">
      <w:pPr>
        <w:ind w:right="-1" w:firstLine="567"/>
        <w:rPr>
          <w:rFonts w:ascii="Times New Roman" w:hAnsi="Times New Roman" w:cs="Times New Roman"/>
          <w:sz w:val="28"/>
          <w:szCs w:val="28"/>
        </w:rPr>
      </w:pPr>
      <w:r w:rsidRPr="001B50B6">
        <w:rPr>
          <w:rFonts w:ascii="Times New Roman" w:hAnsi="Times New Roman" w:cs="Times New Roman"/>
          <w:sz w:val="28"/>
          <w:szCs w:val="28"/>
        </w:rPr>
        <w:t xml:space="preserve">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1B50B6" w:rsidRPr="001B50B6" w:rsidRDefault="001B50B6" w:rsidP="001B50B6">
      <w:pPr>
        <w:ind w:right="-1" w:firstLine="567"/>
        <w:rPr>
          <w:rFonts w:ascii="Times New Roman" w:hAnsi="Times New Roman" w:cs="Times New Roman"/>
          <w:sz w:val="28"/>
          <w:szCs w:val="28"/>
        </w:rPr>
      </w:pPr>
      <w:r w:rsidRPr="001B50B6">
        <w:rPr>
          <w:rFonts w:ascii="Times New Roman" w:hAnsi="Times New Roman" w:cs="Times New Roman"/>
          <w:sz w:val="28"/>
          <w:szCs w:val="28"/>
        </w:rPr>
        <w:t xml:space="preserve">2. Правовые акты главы сельсовета, </w:t>
      </w:r>
      <w:proofErr w:type="gramStart"/>
      <w:r w:rsidRPr="001B50B6">
        <w:rPr>
          <w:rFonts w:ascii="Times New Roman" w:hAnsi="Times New Roman" w:cs="Times New Roman"/>
          <w:sz w:val="28"/>
          <w:szCs w:val="28"/>
        </w:rPr>
        <w:t>кроме</w:t>
      </w:r>
      <w:proofErr w:type="gramEnd"/>
      <w:r w:rsidRPr="001B50B6">
        <w:rPr>
          <w:rFonts w:ascii="Times New Roman" w:hAnsi="Times New Roman" w:cs="Times New Roman"/>
          <w:sz w:val="28"/>
          <w:szCs w:val="28"/>
        </w:rPr>
        <w:t xml:space="preserve"> </w:t>
      </w:r>
      <w:proofErr w:type="gramStart"/>
      <w:r w:rsidRPr="001B50B6">
        <w:rPr>
          <w:rFonts w:ascii="Times New Roman" w:hAnsi="Times New Roman" w:cs="Times New Roman"/>
          <w:sz w:val="28"/>
          <w:szCs w:val="28"/>
        </w:rPr>
        <w:t>указанных</w:t>
      </w:r>
      <w:proofErr w:type="gramEnd"/>
      <w:r w:rsidRPr="001B50B6">
        <w:rPr>
          <w:rFonts w:ascii="Times New Roman" w:hAnsi="Times New Roman" w:cs="Times New Roman"/>
          <w:sz w:val="28"/>
          <w:szCs w:val="28"/>
        </w:rPr>
        <w:t xml:space="preserve"> в пункте 3 настоящей статьи, вступают в силу со дня их подписания, если в самом акте не определено иное.</w:t>
      </w:r>
    </w:p>
    <w:p w:rsidR="001B50B6" w:rsidRPr="001B50B6" w:rsidRDefault="001B50B6" w:rsidP="001B50B6">
      <w:pPr>
        <w:ind w:right="-1" w:firstLine="567"/>
        <w:rPr>
          <w:rFonts w:ascii="Times New Roman" w:hAnsi="Times New Roman" w:cs="Times New Roman"/>
          <w:sz w:val="28"/>
          <w:szCs w:val="28"/>
        </w:rPr>
      </w:pPr>
      <w:r w:rsidRPr="001B50B6">
        <w:rPr>
          <w:rFonts w:ascii="Times New Roman" w:hAnsi="Times New Roman" w:cs="Times New Roman"/>
          <w:sz w:val="28"/>
          <w:szCs w:val="28"/>
        </w:rPr>
        <w:t>3.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1B50B6" w:rsidRPr="001B50B6" w:rsidRDefault="001B50B6" w:rsidP="001B50B6">
      <w:pPr>
        <w:ind w:right="-1" w:firstLine="567"/>
        <w:rPr>
          <w:rFonts w:ascii="Times New Roman" w:hAnsi="Times New Roman" w:cs="Times New Roman"/>
          <w:sz w:val="28"/>
          <w:szCs w:val="28"/>
        </w:rPr>
      </w:pPr>
      <w:r w:rsidRPr="001B50B6">
        <w:rPr>
          <w:rFonts w:ascii="Times New Roman" w:hAnsi="Times New Roman" w:cs="Times New Roman"/>
          <w:sz w:val="28"/>
          <w:szCs w:val="28"/>
        </w:rPr>
        <w:lastRenderedPageBreak/>
        <w:t xml:space="preserve">4. </w:t>
      </w:r>
      <w:proofErr w:type="gramStart"/>
      <w:r w:rsidRPr="001B50B6">
        <w:rPr>
          <w:rFonts w:ascii="Times New Roman" w:hAnsi="Times New Roman" w:cs="Times New Roman"/>
          <w:sz w:val="28"/>
          <w:szCs w:val="28"/>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сельсовета отдельных государственных</w:t>
      </w:r>
      <w:proofErr w:type="gramEnd"/>
      <w:r w:rsidRPr="001B50B6">
        <w:rPr>
          <w:rFonts w:ascii="Times New Roman" w:hAnsi="Times New Roman" w:cs="Times New Roman"/>
          <w:sz w:val="28"/>
          <w:szCs w:val="28"/>
        </w:rPr>
        <w:t xml:space="preserve">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1B50B6" w:rsidRPr="001B50B6" w:rsidRDefault="001B50B6" w:rsidP="001B50B6">
      <w:pPr>
        <w:ind w:right="-1"/>
        <w:rPr>
          <w:rFonts w:ascii="Times New Roman" w:hAnsi="Times New Roman" w:cs="Times New Roman"/>
          <w:sz w:val="28"/>
          <w:szCs w:val="28"/>
        </w:rPr>
      </w:pPr>
      <w:r w:rsidRPr="001B50B6">
        <w:rPr>
          <w:rFonts w:ascii="Times New Roman" w:hAnsi="Times New Roman" w:cs="Times New Roman"/>
          <w:sz w:val="28"/>
          <w:szCs w:val="28"/>
        </w:rPr>
        <w:t xml:space="preserve">       (п.4  в ред. решения  от 04.05.2015 г №56-184р)</w:t>
      </w:r>
    </w:p>
    <w:p w:rsidR="00CF2C28" w:rsidRPr="001B50B6" w:rsidRDefault="00CF2C28" w:rsidP="00A773E9">
      <w:pPr>
        <w:spacing w:after="0" w:line="240" w:lineRule="auto"/>
        <w:ind w:firstLine="709"/>
        <w:rPr>
          <w:rFonts w:ascii="Times New Roman" w:hAnsi="Times New Roman" w:cs="Times New Roman"/>
          <w:sz w:val="28"/>
          <w:szCs w:val="28"/>
        </w:rPr>
      </w:pPr>
    </w:p>
    <w:sectPr w:rsidR="00CF2C28" w:rsidRPr="001B50B6" w:rsidSect="00BD4A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1F40"/>
    <w:multiLevelType w:val="singleLevel"/>
    <w:tmpl w:val="1DA23420"/>
    <w:lvl w:ilvl="0">
      <w:start w:val="4"/>
      <w:numFmt w:val="decimal"/>
      <w:lvlText w:val="%1."/>
      <w:legacy w:legacy="1" w:legacySpace="0" w:legacyIndent="365"/>
      <w:lvlJc w:val="left"/>
      <w:pPr>
        <w:ind w:left="0" w:firstLine="0"/>
      </w:pPr>
      <w:rPr>
        <w:rFonts w:ascii="Times New Roman" w:hAnsi="Times New Roman" w:cs="Times New Roman" w:hint="default"/>
      </w:rPr>
    </w:lvl>
  </w:abstractNum>
  <w:abstractNum w:abstractNumId="1">
    <w:nsid w:val="49DD7AA2"/>
    <w:multiLevelType w:val="singleLevel"/>
    <w:tmpl w:val="F880E78C"/>
    <w:lvl w:ilvl="0">
      <w:start w:val="4"/>
      <w:numFmt w:val="decimal"/>
      <w:lvlText w:val="1.%1."/>
      <w:legacy w:legacy="1" w:legacySpace="0" w:legacyIndent="566"/>
      <w:lvlJc w:val="left"/>
      <w:pPr>
        <w:ind w:left="0" w:firstLine="0"/>
      </w:pPr>
      <w:rPr>
        <w:rFonts w:ascii="Times New Roman" w:hAnsi="Times New Roman" w:cs="Times New Roman" w:hint="default"/>
      </w:rPr>
    </w:lvl>
  </w:abstractNum>
  <w:abstractNum w:abstractNumId="2">
    <w:nsid w:val="4A8635B3"/>
    <w:multiLevelType w:val="singleLevel"/>
    <w:tmpl w:val="C7AA5CA2"/>
    <w:lvl w:ilvl="0">
      <w:start w:val="14"/>
      <w:numFmt w:val="decimal"/>
      <w:lvlText w:val="1.%1."/>
      <w:legacy w:legacy="1" w:legacySpace="0" w:legacyIndent="676"/>
      <w:lvlJc w:val="left"/>
      <w:pPr>
        <w:ind w:left="0" w:firstLine="0"/>
      </w:pPr>
      <w:rPr>
        <w:rFonts w:ascii="Times New Roman" w:hAnsi="Times New Roman" w:cs="Times New Roman" w:hint="default"/>
      </w:rPr>
    </w:lvl>
  </w:abstractNum>
  <w:abstractNum w:abstractNumId="3">
    <w:nsid w:val="612C31CF"/>
    <w:multiLevelType w:val="singleLevel"/>
    <w:tmpl w:val="C7CED0B6"/>
    <w:lvl w:ilvl="0">
      <w:start w:val="1"/>
      <w:numFmt w:val="decimal"/>
      <w:lvlText w:val="1.%1."/>
      <w:legacy w:legacy="1" w:legacySpace="0" w:legacyIndent="571"/>
      <w:lvlJc w:val="left"/>
      <w:pPr>
        <w:ind w:left="0" w:firstLine="0"/>
      </w:pPr>
      <w:rPr>
        <w:rFonts w:ascii="Times New Roman" w:hAnsi="Times New Roman" w:cs="Times New Roman" w:hint="default"/>
      </w:rPr>
    </w:lvl>
  </w:abstractNum>
  <w:abstractNum w:abstractNumId="4">
    <w:nsid w:val="731B1F89"/>
    <w:multiLevelType w:val="hybridMultilevel"/>
    <w:tmpl w:val="E77C2B9A"/>
    <w:lvl w:ilvl="0" w:tplc="28BCF916">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55B6C54"/>
    <w:multiLevelType w:val="singleLevel"/>
    <w:tmpl w:val="827AF124"/>
    <w:lvl w:ilvl="0">
      <w:start w:val="10"/>
      <w:numFmt w:val="decimal"/>
      <w:lvlText w:val="1.%1."/>
      <w:legacy w:legacy="1" w:legacySpace="0" w:legacyIndent="633"/>
      <w:lvlJc w:val="left"/>
      <w:pPr>
        <w:ind w:left="0" w:firstLine="0"/>
      </w:pPr>
      <w:rPr>
        <w:rFonts w:ascii="Times New Roman" w:hAnsi="Times New Roman" w:cs="Times New Roman" w:hint="default"/>
      </w:rPr>
    </w:lvl>
  </w:abstractNum>
  <w:num w:numId="1">
    <w:abstractNumId w:val="3"/>
    <w:lvlOverride w:ilvl="0">
      <w:startOverride w:val="1"/>
    </w:lvlOverride>
  </w:num>
  <w:num w:numId="2">
    <w:abstractNumId w:val="1"/>
    <w:lvlOverride w:ilvl="0">
      <w:startOverride w:val="4"/>
    </w:lvlOverride>
  </w:num>
  <w:num w:numId="3">
    <w:abstractNumId w:val="5"/>
    <w:lvlOverride w:ilvl="0">
      <w:startOverride w:val="10"/>
    </w:lvlOverride>
  </w:num>
  <w:num w:numId="4">
    <w:abstractNumId w:val="2"/>
    <w:lvlOverride w:ilvl="0">
      <w:startOverride w:val="14"/>
    </w:lvlOverride>
  </w:num>
  <w:num w:numId="5">
    <w:abstractNumId w:val="0"/>
    <w:lvlOverride w:ilvl="0">
      <w:startOverride w:val="4"/>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5"/>
  </w:num>
  <w:num w:numId="10">
    <w:abstractNumId w:val="2"/>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773E9"/>
    <w:rsid w:val="001B50B6"/>
    <w:rsid w:val="00266038"/>
    <w:rsid w:val="006B29B7"/>
    <w:rsid w:val="00A773E9"/>
    <w:rsid w:val="00BD4A68"/>
    <w:rsid w:val="00C2478E"/>
    <w:rsid w:val="00CF2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A68"/>
  </w:style>
  <w:style w:type="paragraph" w:styleId="6">
    <w:name w:val="heading 6"/>
    <w:basedOn w:val="a"/>
    <w:next w:val="a"/>
    <w:link w:val="60"/>
    <w:unhideWhenUsed/>
    <w:qFormat/>
    <w:rsid w:val="00A773E9"/>
    <w:pPr>
      <w:keepNext/>
      <w:spacing w:after="0" w:line="240" w:lineRule="auto"/>
      <w:ind w:right="-569"/>
      <w:jc w:val="both"/>
      <w:outlineLvl w:val="5"/>
    </w:pPr>
    <w:rPr>
      <w:rFonts w:ascii="Times New Roman" w:eastAsia="Times New Roman" w:hAnsi="Times New Roman" w:cs="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A773E9"/>
    <w:rPr>
      <w:rFonts w:ascii="Times New Roman" w:eastAsia="Times New Roman" w:hAnsi="Times New Roman" w:cs="Times New Roman"/>
      <w:b/>
      <w:bCs/>
      <w:sz w:val="24"/>
      <w:szCs w:val="20"/>
    </w:rPr>
  </w:style>
  <w:style w:type="paragraph" w:styleId="a3">
    <w:name w:val="Body Text"/>
    <w:basedOn w:val="a"/>
    <w:link w:val="a4"/>
    <w:semiHidden/>
    <w:unhideWhenUsed/>
    <w:rsid w:val="00A773E9"/>
    <w:pPr>
      <w:spacing w:before="160" w:after="0" w:line="259" w:lineRule="auto"/>
    </w:pPr>
    <w:rPr>
      <w:rFonts w:ascii="Times New Roman" w:eastAsia="Times New Roman" w:hAnsi="Times New Roman" w:cs="Times New Roman"/>
      <w:b/>
      <w:sz w:val="28"/>
      <w:szCs w:val="20"/>
    </w:rPr>
  </w:style>
  <w:style w:type="character" w:customStyle="1" w:styleId="a4">
    <w:name w:val="Основной текст Знак"/>
    <w:basedOn w:val="a0"/>
    <w:link w:val="a3"/>
    <w:semiHidden/>
    <w:rsid w:val="00A773E9"/>
    <w:rPr>
      <w:rFonts w:ascii="Times New Roman" w:eastAsia="Times New Roman" w:hAnsi="Times New Roman" w:cs="Times New Roman"/>
      <w:b/>
      <w:sz w:val="28"/>
      <w:szCs w:val="20"/>
    </w:rPr>
  </w:style>
  <w:style w:type="paragraph" w:styleId="2">
    <w:name w:val="Body Text 2"/>
    <w:basedOn w:val="a"/>
    <w:link w:val="20"/>
    <w:semiHidden/>
    <w:unhideWhenUsed/>
    <w:rsid w:val="00A773E9"/>
    <w:pPr>
      <w:spacing w:after="0" w:line="259"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semiHidden/>
    <w:rsid w:val="00A773E9"/>
    <w:rPr>
      <w:rFonts w:ascii="Times New Roman" w:eastAsia="Times New Roman" w:hAnsi="Times New Roman" w:cs="Times New Roman"/>
      <w:sz w:val="28"/>
      <w:szCs w:val="20"/>
    </w:rPr>
  </w:style>
  <w:style w:type="paragraph" w:styleId="3">
    <w:name w:val="Body Text 3"/>
    <w:basedOn w:val="a"/>
    <w:link w:val="30"/>
    <w:unhideWhenUsed/>
    <w:rsid w:val="00A773E9"/>
    <w:pPr>
      <w:spacing w:after="0" w:line="240" w:lineRule="auto"/>
      <w:jc w:val="both"/>
    </w:pPr>
    <w:rPr>
      <w:rFonts w:ascii="Times New Roman" w:eastAsia="Times New Roman" w:hAnsi="Times New Roman" w:cs="Times New Roman"/>
      <w:sz w:val="28"/>
      <w:szCs w:val="20"/>
    </w:rPr>
  </w:style>
  <w:style w:type="character" w:customStyle="1" w:styleId="30">
    <w:name w:val="Основной текст 3 Знак"/>
    <w:basedOn w:val="a0"/>
    <w:link w:val="3"/>
    <w:semiHidden/>
    <w:rsid w:val="00A773E9"/>
    <w:rPr>
      <w:rFonts w:ascii="Times New Roman" w:eastAsia="Times New Roman" w:hAnsi="Times New Roman" w:cs="Times New Roman"/>
      <w:sz w:val="28"/>
      <w:szCs w:val="20"/>
    </w:rPr>
  </w:style>
  <w:style w:type="paragraph" w:customStyle="1" w:styleId="ConsNormal">
    <w:name w:val="ConsNormal"/>
    <w:rsid w:val="00A773E9"/>
    <w:pPr>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8742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2007</Words>
  <Characters>11445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user</cp:lastModifiedBy>
  <cp:revision>5</cp:revision>
  <dcterms:created xsi:type="dcterms:W3CDTF">2017-09-18T04:22:00Z</dcterms:created>
  <dcterms:modified xsi:type="dcterms:W3CDTF">2022-06-20T03:27:00Z</dcterms:modified>
</cp:coreProperties>
</file>